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F36633" w:rsidRPr="00AC2EE9" w14:paraId="58C2599F" w14:textId="77777777" w:rsidTr="00F36633">
        <w:tc>
          <w:tcPr>
            <w:tcW w:w="4675" w:type="dxa"/>
          </w:tcPr>
          <w:p w14:paraId="2A39723D" w14:textId="249756C6" w:rsidR="00F36633" w:rsidRPr="00646EEF" w:rsidRDefault="00F36633" w:rsidP="00F36633">
            <w:pPr>
              <w:contextualSpacing/>
              <w:jc w:val="center"/>
              <w:rPr>
                <w:rFonts w:ascii="Times New Roman" w:hAnsi="Times New Roman" w:cs="Times New Roman"/>
                <w:b/>
                <w:bCs/>
                <w:sz w:val="24"/>
                <w:szCs w:val="24"/>
              </w:rPr>
            </w:pPr>
            <w:r w:rsidRPr="00646EEF">
              <w:rPr>
                <w:rFonts w:ascii="Times New Roman" w:hAnsi="Times New Roman" w:cs="Times New Roman"/>
                <w:b/>
                <w:bCs/>
                <w:sz w:val="24"/>
                <w:szCs w:val="24"/>
              </w:rPr>
              <w:t>Varlės Taisyklės ir sąlygos</w:t>
            </w:r>
          </w:p>
          <w:p w14:paraId="78E06800" w14:textId="2491B031" w:rsidR="00F36633" w:rsidRPr="00646EEF" w:rsidRDefault="00F36633" w:rsidP="00F36633">
            <w:pPr>
              <w:contextualSpacing/>
              <w:jc w:val="center"/>
              <w:rPr>
                <w:rFonts w:ascii="Times New Roman" w:hAnsi="Times New Roman" w:cs="Times New Roman"/>
                <w:sz w:val="24"/>
                <w:szCs w:val="24"/>
              </w:rPr>
            </w:pPr>
            <w:r w:rsidRPr="00646EEF">
              <w:rPr>
                <w:rFonts w:ascii="Times New Roman" w:hAnsi="Times New Roman" w:cs="Times New Roman"/>
                <w:sz w:val="24"/>
                <w:szCs w:val="24"/>
              </w:rPr>
              <w:t>Paskutinį kartą atnaujinta 202</w:t>
            </w:r>
            <w:r w:rsidR="00BF22DC">
              <w:rPr>
                <w:rFonts w:ascii="Times New Roman" w:hAnsi="Times New Roman" w:cs="Times New Roman"/>
                <w:sz w:val="24"/>
                <w:szCs w:val="24"/>
                <w:lang w:val="en-US"/>
              </w:rPr>
              <w:t>5</w:t>
            </w:r>
            <w:r w:rsidRPr="00646EEF">
              <w:rPr>
                <w:rFonts w:ascii="Times New Roman" w:hAnsi="Times New Roman" w:cs="Times New Roman"/>
                <w:sz w:val="24"/>
                <w:szCs w:val="24"/>
              </w:rPr>
              <w:t xml:space="preserve"> m. </w:t>
            </w:r>
            <w:r w:rsidR="00BF22DC">
              <w:rPr>
                <w:rFonts w:ascii="Times New Roman" w:hAnsi="Times New Roman" w:cs="Times New Roman"/>
                <w:sz w:val="24"/>
                <w:szCs w:val="24"/>
              </w:rPr>
              <w:t>Gegužės</w:t>
            </w:r>
            <w:r w:rsidR="006E7AA9" w:rsidRPr="006E7AA9">
              <w:rPr>
                <w:rFonts w:ascii="Times New Roman" w:hAnsi="Times New Roman" w:cs="Times New Roman"/>
                <w:sz w:val="24"/>
                <w:szCs w:val="24"/>
              </w:rPr>
              <w:t xml:space="preserve"> </w:t>
            </w:r>
            <w:r w:rsidR="00BF22DC">
              <w:rPr>
                <w:rFonts w:ascii="Times New Roman" w:hAnsi="Times New Roman" w:cs="Times New Roman"/>
                <w:sz w:val="24"/>
                <w:szCs w:val="24"/>
                <w:lang w:val="en-US"/>
              </w:rPr>
              <w:t>15</w:t>
            </w:r>
            <w:r w:rsidR="00B56580" w:rsidRPr="006E7AA9">
              <w:rPr>
                <w:rFonts w:ascii="Times New Roman" w:hAnsi="Times New Roman" w:cs="Times New Roman"/>
                <w:sz w:val="24"/>
                <w:szCs w:val="24"/>
              </w:rPr>
              <w:t xml:space="preserve"> </w:t>
            </w:r>
            <w:r w:rsidRPr="006E7AA9">
              <w:rPr>
                <w:rFonts w:ascii="Times New Roman" w:hAnsi="Times New Roman" w:cs="Times New Roman"/>
                <w:sz w:val="24"/>
                <w:szCs w:val="24"/>
              </w:rPr>
              <w:t xml:space="preserve"> d.</w:t>
            </w:r>
          </w:p>
          <w:p w14:paraId="5402B0AD" w14:textId="77777777" w:rsidR="00F36633" w:rsidRPr="00646EEF" w:rsidRDefault="00F36633" w:rsidP="00F36633">
            <w:pPr>
              <w:contextualSpacing/>
              <w:jc w:val="both"/>
              <w:rPr>
                <w:rFonts w:ascii="Times New Roman" w:hAnsi="Times New Roman" w:cs="Times New Roman"/>
                <w:sz w:val="24"/>
                <w:szCs w:val="24"/>
              </w:rPr>
            </w:pPr>
          </w:p>
          <w:p w14:paraId="0640AD40" w14:textId="77777777" w:rsidR="00F36633" w:rsidRPr="00646EEF" w:rsidRDefault="00F36633" w:rsidP="00F36633">
            <w:pPr>
              <w:pStyle w:val="ListParagraph"/>
              <w:numPr>
                <w:ilvl w:val="0"/>
                <w:numId w:val="5"/>
              </w:numPr>
              <w:spacing w:before="240" w:after="240"/>
              <w:ind w:left="714" w:hanging="357"/>
              <w:jc w:val="both"/>
              <w:rPr>
                <w:rFonts w:ascii="Times New Roman" w:hAnsi="Times New Roman" w:cs="Times New Roman"/>
                <w:b/>
                <w:bCs/>
                <w:sz w:val="24"/>
                <w:szCs w:val="24"/>
              </w:rPr>
            </w:pPr>
            <w:r w:rsidRPr="00646EEF">
              <w:rPr>
                <w:rFonts w:ascii="Times New Roman" w:hAnsi="Times New Roman" w:cs="Times New Roman"/>
                <w:b/>
                <w:bCs/>
                <w:sz w:val="24"/>
                <w:szCs w:val="24"/>
              </w:rPr>
              <w:t>Preambulė</w:t>
            </w:r>
          </w:p>
          <w:p w14:paraId="7A431FE7"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Šios Varlės Taisyklės ir sąlygos (toliau – </w:t>
            </w:r>
            <w:r w:rsidRPr="00646EEF">
              <w:rPr>
                <w:rFonts w:ascii="Times New Roman" w:hAnsi="Times New Roman" w:cs="Times New Roman"/>
                <w:b/>
                <w:bCs/>
                <w:sz w:val="24"/>
                <w:szCs w:val="24"/>
              </w:rPr>
              <w:t>Sąlygos</w:t>
            </w:r>
            <w:r w:rsidRPr="00646EEF">
              <w:rPr>
                <w:rFonts w:ascii="Times New Roman" w:hAnsi="Times New Roman" w:cs="Times New Roman"/>
                <w:sz w:val="24"/>
                <w:szCs w:val="24"/>
              </w:rPr>
              <w:t xml:space="preserve">) taikomos prieigai prie Varlės valdomos interneto svetainės </w:t>
            </w:r>
            <w:hyperlink r:id="rId7" w:history="1">
              <w:r w:rsidRPr="00646EEF">
                <w:rPr>
                  <w:rStyle w:val="Hyperlink"/>
                  <w:rFonts w:ascii="Times New Roman" w:hAnsi="Times New Roman" w:cs="Times New Roman"/>
                  <w:sz w:val="24"/>
                  <w:szCs w:val="24"/>
                </w:rPr>
                <w:t>www.varle.lt</w:t>
              </w:r>
            </w:hyperlink>
            <w:r w:rsidRPr="00646EEF">
              <w:rPr>
                <w:rFonts w:ascii="Times New Roman" w:hAnsi="Times New Roman" w:cs="Times New Roman"/>
                <w:sz w:val="24"/>
                <w:szCs w:val="24"/>
              </w:rPr>
              <w:t>, kurioje Varlė suteikia galimybę Pardavėjui parduoti pirkėjams – svetainės lankytojams savo prekes, taip pat Varlės tarpininkavimo bei kitoms Varlės paslaugoms. Šios Sąlygos reglamentuoja bei nustato kaip Varlė teikia, o Pardavėjas naudojasi Varlės paslaugomis.</w:t>
            </w:r>
          </w:p>
          <w:p w14:paraId="7C2BCED6"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administruoja Svetainę, kurioje Pardavėjas siūlo ir parduoda prekes Pirkėjams bei Pardavėjas gali reklamuoti ir siūlyti Prekes daug platesniam potencialių pirkėjų ratui.</w:t>
            </w:r>
          </w:p>
          <w:p w14:paraId="37AAD391" w14:textId="5F7688FB"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Prieš naudodamiesi Varl</w:t>
            </w:r>
            <w:r w:rsidR="00991AC5">
              <w:rPr>
                <w:rFonts w:ascii="Times New Roman" w:hAnsi="Times New Roman" w:cs="Times New Roman"/>
                <w:sz w:val="24"/>
                <w:szCs w:val="24"/>
              </w:rPr>
              <w:t>ės</w:t>
            </w:r>
            <w:r w:rsidRPr="00646EEF">
              <w:rPr>
                <w:rFonts w:ascii="Times New Roman" w:hAnsi="Times New Roman" w:cs="Times New Roman"/>
                <w:sz w:val="24"/>
                <w:szCs w:val="24"/>
              </w:rPr>
              <w:t xml:space="preserve"> </w:t>
            </w:r>
            <w:r w:rsidR="00991AC5">
              <w:rPr>
                <w:rFonts w:ascii="Times New Roman" w:hAnsi="Times New Roman" w:cs="Times New Roman"/>
                <w:sz w:val="24"/>
                <w:szCs w:val="24"/>
              </w:rPr>
              <w:t>p</w:t>
            </w:r>
            <w:r w:rsidRPr="00646EEF">
              <w:rPr>
                <w:rFonts w:ascii="Times New Roman" w:hAnsi="Times New Roman" w:cs="Times New Roman"/>
                <w:sz w:val="24"/>
                <w:szCs w:val="24"/>
              </w:rPr>
              <w:t>aslaugomis</w:t>
            </w:r>
            <w:r w:rsidR="00C27288">
              <w:rPr>
                <w:rFonts w:ascii="Times New Roman" w:hAnsi="Times New Roman" w:cs="Times New Roman"/>
                <w:sz w:val="24"/>
                <w:szCs w:val="24"/>
              </w:rPr>
              <w:t xml:space="preserve"> ar Svetaine</w:t>
            </w:r>
            <w:r w:rsidRPr="00646EEF">
              <w:rPr>
                <w:rFonts w:ascii="Times New Roman" w:hAnsi="Times New Roman" w:cs="Times New Roman"/>
                <w:sz w:val="24"/>
                <w:szCs w:val="24"/>
              </w:rPr>
              <w:t xml:space="preserve"> atidžiai perskaitykite šias Sąlygas.</w:t>
            </w:r>
          </w:p>
          <w:p w14:paraId="2F8323D7" w14:textId="09690308" w:rsidR="00F36633" w:rsidRDefault="00991AC5" w:rsidP="00F36633">
            <w:pPr>
              <w:pStyle w:val="ListParagraph"/>
              <w:numPr>
                <w:ilvl w:val="0"/>
                <w:numId w:val="1"/>
              </w:numPr>
              <w:spacing w:after="120"/>
              <w:jc w:val="both"/>
              <w:rPr>
                <w:rFonts w:ascii="Times New Roman" w:hAnsi="Times New Roman" w:cs="Times New Roman"/>
                <w:sz w:val="24"/>
                <w:szCs w:val="24"/>
              </w:rPr>
            </w:pPr>
            <w:r>
              <w:rPr>
                <w:rFonts w:ascii="Times New Roman" w:hAnsi="Times New Roman" w:cs="Times New Roman"/>
                <w:sz w:val="24"/>
                <w:szCs w:val="24"/>
              </w:rPr>
              <w:t>Pradėdami naudotis</w:t>
            </w:r>
            <w:r w:rsidR="00F36633" w:rsidRPr="00646EEF">
              <w:rPr>
                <w:rFonts w:ascii="Times New Roman" w:hAnsi="Times New Roman" w:cs="Times New Roman"/>
                <w:sz w:val="24"/>
                <w:szCs w:val="24"/>
              </w:rPr>
              <w:t xml:space="preserve"> </w:t>
            </w:r>
            <w:r>
              <w:rPr>
                <w:rFonts w:ascii="Times New Roman" w:hAnsi="Times New Roman" w:cs="Times New Roman"/>
                <w:sz w:val="24"/>
                <w:szCs w:val="24"/>
              </w:rPr>
              <w:t>s</w:t>
            </w:r>
            <w:r w:rsidR="00F36633" w:rsidRPr="00646EEF">
              <w:rPr>
                <w:rFonts w:ascii="Times New Roman" w:hAnsi="Times New Roman" w:cs="Times New Roman"/>
                <w:sz w:val="24"/>
                <w:szCs w:val="24"/>
              </w:rPr>
              <w:t xml:space="preserve">vetainės sistema (toliau - </w:t>
            </w:r>
            <w:r w:rsidR="00F36633" w:rsidRPr="00646EEF">
              <w:rPr>
                <w:rFonts w:ascii="Times New Roman" w:hAnsi="Times New Roman" w:cs="Times New Roman"/>
                <w:b/>
                <w:bCs/>
                <w:sz w:val="24"/>
                <w:szCs w:val="24"/>
              </w:rPr>
              <w:t>Įsigaliojimo data</w:t>
            </w:r>
            <w:r w:rsidR="00F36633" w:rsidRPr="00646EEF">
              <w:rPr>
                <w:rFonts w:ascii="Times New Roman" w:hAnsi="Times New Roman" w:cs="Times New Roman"/>
                <w:sz w:val="24"/>
                <w:szCs w:val="24"/>
              </w:rPr>
              <w:t>) Jūs:</w:t>
            </w:r>
          </w:p>
          <w:p w14:paraId="5502B17E"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63600610"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eastAsia="Arial" w:hAnsi="Times New Roman" w:cs="Times New Roman"/>
                <w:color w:val="000000" w:themeColor="text1"/>
                <w:sz w:val="24"/>
                <w:szCs w:val="24"/>
              </w:rPr>
              <w:t>Sutinkate su šiomis Sąlygomis;</w:t>
            </w:r>
          </w:p>
          <w:p w14:paraId="75D5851A" w14:textId="1959B853" w:rsidR="00F36633"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Sutinkate, kad Varlė rinktų, naudotų, atskleistų ir kitaip tvarkytų informaciją bei asmens duomenis, taip kaip aprašyta šiose Sąlygose bei Varlė Privatumo politikoje</w:t>
            </w:r>
            <w:r w:rsidR="002278E4">
              <w:rPr>
                <w:rFonts w:ascii="Times New Roman" w:hAnsi="Times New Roman" w:cs="Times New Roman"/>
                <w:sz w:val="24"/>
                <w:szCs w:val="24"/>
              </w:rPr>
              <w:t>;</w:t>
            </w:r>
          </w:p>
          <w:p w14:paraId="1F3FED6F" w14:textId="182C93D5" w:rsidR="002278E4" w:rsidRDefault="002278E4" w:rsidP="00F36633">
            <w:pPr>
              <w:pStyle w:val="ListParagraph"/>
              <w:numPr>
                <w:ilvl w:val="1"/>
                <w:numId w:val="1"/>
              </w:numPr>
              <w:spacing w:after="120"/>
              <w:jc w:val="both"/>
              <w:rPr>
                <w:rFonts w:ascii="Times New Roman" w:hAnsi="Times New Roman" w:cs="Times New Roman"/>
                <w:sz w:val="24"/>
                <w:szCs w:val="24"/>
              </w:rPr>
            </w:pPr>
            <w:r>
              <w:rPr>
                <w:rFonts w:ascii="Times New Roman" w:hAnsi="Times New Roman" w:cs="Times New Roman"/>
                <w:sz w:val="24"/>
                <w:szCs w:val="24"/>
              </w:rPr>
              <w:t>Suteikiate Varlei 30 dienų mokėjimų atidėjimą.</w:t>
            </w:r>
          </w:p>
          <w:p w14:paraId="1535233F" w14:textId="45D88A26" w:rsidR="000B2AB1" w:rsidRDefault="008D4C63" w:rsidP="00F36633">
            <w:pPr>
              <w:pStyle w:val="ListParagraph"/>
              <w:numPr>
                <w:ilvl w:val="1"/>
                <w:numId w:val="1"/>
              </w:numPr>
              <w:spacing w:after="120"/>
              <w:jc w:val="both"/>
              <w:rPr>
                <w:rFonts w:ascii="Times New Roman" w:hAnsi="Times New Roman" w:cs="Times New Roman"/>
                <w:sz w:val="24"/>
                <w:szCs w:val="24"/>
              </w:rPr>
            </w:pPr>
            <w:r w:rsidRPr="005D5488">
              <w:rPr>
                <w:rFonts w:ascii="Times New Roman" w:hAnsi="Times New Roman" w:cs="Times New Roman"/>
                <w:sz w:val="24"/>
                <w:szCs w:val="24"/>
                <w:lang w:bidi="lt-LT"/>
              </w:rPr>
              <w:t>P</w:t>
            </w:r>
            <w:r w:rsidR="000B2AB1" w:rsidRPr="005D5488">
              <w:rPr>
                <w:rFonts w:ascii="Times New Roman" w:hAnsi="Times New Roman" w:cs="Times New Roman"/>
                <w:sz w:val="24"/>
                <w:szCs w:val="24"/>
                <w:lang w:bidi="lt-LT"/>
              </w:rPr>
              <w:t>atvirtin</w:t>
            </w:r>
            <w:r w:rsidRPr="005D5488">
              <w:rPr>
                <w:rFonts w:ascii="Times New Roman" w:hAnsi="Times New Roman" w:cs="Times New Roman"/>
                <w:sz w:val="24"/>
                <w:szCs w:val="24"/>
                <w:lang w:bidi="lt-LT"/>
              </w:rPr>
              <w:t>ate</w:t>
            </w:r>
            <w:r w:rsidR="000B2AB1" w:rsidRPr="005D5488">
              <w:rPr>
                <w:rFonts w:ascii="Times New Roman" w:hAnsi="Times New Roman" w:cs="Times New Roman"/>
                <w:sz w:val="24"/>
                <w:szCs w:val="24"/>
                <w:lang w:bidi="lt-LT"/>
              </w:rPr>
              <w:t>, kad</w:t>
            </w:r>
            <w:r w:rsidRPr="005D5488">
              <w:rPr>
                <w:rFonts w:ascii="Times New Roman" w:hAnsi="Times New Roman" w:cs="Times New Roman"/>
                <w:sz w:val="24"/>
                <w:szCs w:val="24"/>
                <w:lang w:bidi="lt-LT"/>
              </w:rPr>
              <w:t xml:space="preserve"> </w:t>
            </w:r>
            <w:r w:rsidR="000B2AB1" w:rsidRPr="005D5488">
              <w:rPr>
                <w:rFonts w:ascii="Times New Roman" w:hAnsi="Times New Roman" w:cs="Times New Roman"/>
                <w:sz w:val="24"/>
                <w:szCs w:val="24"/>
                <w:lang w:bidi="lt-LT"/>
              </w:rPr>
              <w:t>įsipareigoja</w:t>
            </w:r>
            <w:r w:rsidRPr="005D5488">
              <w:rPr>
                <w:rFonts w:ascii="Times New Roman" w:hAnsi="Times New Roman" w:cs="Times New Roman"/>
                <w:sz w:val="24"/>
                <w:szCs w:val="24"/>
                <w:lang w:bidi="lt-LT"/>
              </w:rPr>
              <w:t xml:space="preserve">te </w:t>
            </w:r>
            <w:r w:rsidR="000B2AB1" w:rsidRPr="005D5488">
              <w:rPr>
                <w:rFonts w:ascii="Times New Roman" w:hAnsi="Times New Roman" w:cs="Times New Roman"/>
                <w:sz w:val="24"/>
                <w:szCs w:val="24"/>
                <w:lang w:bidi="lt-LT"/>
              </w:rPr>
              <w:t xml:space="preserve"> siūlyti tik produktus</w:t>
            </w:r>
            <w:r w:rsidRPr="005D5488">
              <w:rPr>
                <w:rFonts w:ascii="Times New Roman" w:hAnsi="Times New Roman" w:cs="Times New Roman"/>
                <w:sz w:val="24"/>
                <w:szCs w:val="24"/>
                <w:lang w:bidi="lt-LT"/>
              </w:rPr>
              <w:t>,</w:t>
            </w:r>
            <w:r w:rsidR="000B2AB1" w:rsidRPr="005D5488">
              <w:rPr>
                <w:rFonts w:ascii="Times New Roman" w:hAnsi="Times New Roman" w:cs="Times New Roman"/>
                <w:sz w:val="24"/>
                <w:szCs w:val="24"/>
                <w:lang w:bidi="lt-LT"/>
              </w:rPr>
              <w:t xml:space="preserve"> kurie atitinka taikytinas ES teisės taisykles</w:t>
            </w:r>
            <w:r w:rsidR="000B2AB1" w:rsidRPr="0028482B">
              <w:rPr>
                <w:rFonts w:ascii="Arial" w:hAnsi="Arial" w:cs="Arial"/>
                <w:b/>
                <w:bCs/>
                <w:lang w:bidi="lt-LT"/>
              </w:rPr>
              <w:t>.</w:t>
            </w:r>
          </w:p>
          <w:p w14:paraId="1B6028DD" w14:textId="77777777" w:rsidR="000135B9" w:rsidRPr="00646EEF" w:rsidRDefault="000135B9" w:rsidP="000135B9">
            <w:pPr>
              <w:pStyle w:val="ListParagraph"/>
              <w:spacing w:after="120"/>
              <w:ind w:left="792"/>
              <w:jc w:val="both"/>
              <w:rPr>
                <w:rFonts w:ascii="Times New Roman" w:hAnsi="Times New Roman" w:cs="Times New Roman"/>
                <w:sz w:val="24"/>
                <w:szCs w:val="24"/>
              </w:rPr>
            </w:pPr>
          </w:p>
          <w:p w14:paraId="530C67D9" w14:textId="2B6FF7D6"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Jei nesutinkate su šiomis Sąlygomis, negalite prisijungti prie Svetainės, </w:t>
            </w:r>
            <w:r w:rsidR="00C27288">
              <w:rPr>
                <w:rFonts w:ascii="Times New Roman" w:hAnsi="Times New Roman" w:cs="Times New Roman"/>
                <w:sz w:val="24"/>
                <w:szCs w:val="24"/>
              </w:rPr>
              <w:t xml:space="preserve">ar naudotis </w:t>
            </w:r>
            <w:r w:rsidRPr="00646EEF">
              <w:rPr>
                <w:rFonts w:ascii="Times New Roman" w:hAnsi="Times New Roman" w:cs="Times New Roman"/>
                <w:sz w:val="24"/>
                <w:szCs w:val="24"/>
              </w:rPr>
              <w:t>Varlės Paslaugomis. Šios Sąlygos taikomos Pardavėjams ir jų darbuotojams.</w:t>
            </w:r>
          </w:p>
          <w:p w14:paraId="1DF8C733"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Varlė gali savo nuožiūra neleisti Pardavėjui naudotis Svetaine arba Varlės Paslaugomis arba apriboti paskyrą, kurią gali sukurti ir išlaikyti vienas naudotojas, </w:t>
            </w:r>
            <w:r w:rsidRPr="00646EEF">
              <w:rPr>
                <w:rFonts w:ascii="Times New Roman" w:hAnsi="Times New Roman" w:cs="Times New Roman"/>
                <w:sz w:val="24"/>
                <w:szCs w:val="24"/>
              </w:rPr>
              <w:lastRenderedPageBreak/>
              <w:t>skaičių, arba bet kuriuo metu nutraukti Paskyros galiojimą dėl bet kokios priežasties.</w:t>
            </w:r>
          </w:p>
          <w:p w14:paraId="6BFEC16C"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Priklausomai nuo šalies, kurioje gyvenate, galite negalėti naudotis visomis Paslaugomis. Jūs privalote laikytis tų Sąlygų ir įstatymų, kurie galioja jūsų gyvenamojoje šalyje ir (arba) šalyje, iš kurios naudojatės Svetaine, arba Varle, arba Paslaugomis. Svetainė, arba Varlė, arba Paslaugos nėra skirtos naudotis jaunesniems nei 18 metų asmenims.</w:t>
            </w:r>
          </w:p>
          <w:p w14:paraId="274F3A88" w14:textId="77777777" w:rsidR="00F36633" w:rsidRPr="00646EEF" w:rsidRDefault="00F36633" w:rsidP="00F36633">
            <w:pPr>
              <w:pStyle w:val="ListParagraph"/>
              <w:numPr>
                <w:ilvl w:val="0"/>
                <w:numId w:val="5"/>
              </w:numPr>
              <w:spacing w:before="240" w:after="240"/>
              <w:ind w:left="714" w:hanging="357"/>
              <w:jc w:val="both"/>
              <w:rPr>
                <w:rFonts w:ascii="Times New Roman" w:hAnsi="Times New Roman" w:cs="Times New Roman"/>
                <w:b/>
                <w:bCs/>
                <w:sz w:val="24"/>
                <w:szCs w:val="24"/>
              </w:rPr>
            </w:pPr>
            <w:r w:rsidRPr="00646EEF">
              <w:rPr>
                <w:rFonts w:ascii="Times New Roman" w:hAnsi="Times New Roman" w:cs="Times New Roman"/>
                <w:b/>
                <w:bCs/>
                <w:sz w:val="24"/>
                <w:szCs w:val="24"/>
              </w:rPr>
              <w:t>Sąvokos</w:t>
            </w:r>
          </w:p>
          <w:p w14:paraId="25853545"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COD</w:t>
            </w:r>
            <w:r w:rsidRPr="00646EEF">
              <w:rPr>
                <w:rFonts w:ascii="Times New Roman" w:hAnsi="Times New Roman" w:cs="Times New Roman"/>
                <w:sz w:val="24"/>
                <w:szCs w:val="24"/>
              </w:rPr>
              <w:t xml:space="preserve"> – Siuntos pristatymo metu paimami grynieji pinigai už prekes ar paslaugas.</w:t>
            </w:r>
          </w:p>
          <w:p w14:paraId="025964F2"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3A825954"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Duomenų apsaugos teisės aktai</w:t>
            </w:r>
            <w:r w:rsidRPr="00646EEF">
              <w:rPr>
                <w:rFonts w:ascii="Times New Roman" w:hAnsi="Times New Roman" w:cs="Times New Roman"/>
                <w:sz w:val="24"/>
                <w:szCs w:val="24"/>
              </w:rPr>
              <w:t xml:space="preserve"> – Bendrasis duomenų apsaugos reglamentas ir bet kokie įstatymai ir/ar teisės aktai, įgyvendinantys ar priimti pagal jį, arba kurie laikas nuo laiko jį papildo, pakeičia, patvirtina ar konsoliduoja ir visus kitus taikomus įstatymus, susijusius su asmens duomenų tvarkymu ir privatumu, kurie gali egzistuoti bet kurioje reikšmingoje jurisdikcijoje kaip antai E. privatumo direktyva.</w:t>
            </w:r>
          </w:p>
          <w:p w14:paraId="35A9B4F3"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Esminis pažeidimas</w:t>
            </w:r>
            <w:r w:rsidRPr="00646EEF">
              <w:rPr>
                <w:rFonts w:ascii="Times New Roman" w:hAnsi="Times New Roman" w:cs="Times New Roman"/>
                <w:sz w:val="24"/>
                <w:szCs w:val="24"/>
              </w:rPr>
              <w:t xml:space="preserve"> – pažeidimas, tai toks Sąlygų pažeidimas, kurio pasekmės Varlei nėra nei minimalios, nei nereikšmingos, įskaitant, bet neapsiribojant, mokesčių mokėjimas ir užsakymų priėmimas, Pardavėjo turinio tikslumo užtikrinimas, mokesčių vengimas, netinkamas Svetainės naudojimas, Pirkėjų duomenys, mokėjimų terminai ir kiti pažeidimai nurodyti šiose Sąlygose. Nustatant, ar pažeidimas yra esminis, nėra svarbu, ar jis padarytas dėl nelaimingo atsitikimo, nesėkmės, klaidos ar nesusipratimo. </w:t>
            </w:r>
          </w:p>
          <w:p w14:paraId="4A8F990E"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01EF9292"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Paslaugos</w:t>
            </w:r>
            <w:r w:rsidRPr="00646EEF">
              <w:rPr>
                <w:rFonts w:ascii="Times New Roman" w:hAnsi="Times New Roman" w:cs="Times New Roman"/>
                <w:sz w:val="24"/>
                <w:szCs w:val="24"/>
              </w:rPr>
              <w:t xml:space="preserve"> – Sąlygų pagrindu Varlės suteikiama prieiga Pardavėjui prie Svetainės, siekiant sudaryti sąlygas Pardavėjui parduoti Pirkėjams savo prekes, </w:t>
            </w:r>
            <w:r w:rsidRPr="00646EEF">
              <w:rPr>
                <w:rFonts w:ascii="Times New Roman" w:hAnsi="Times New Roman" w:cs="Times New Roman"/>
                <w:sz w:val="24"/>
                <w:szCs w:val="24"/>
              </w:rPr>
              <w:lastRenderedPageBreak/>
              <w:t xml:space="preserve">taip pat tarpininkavimo bei kitos Varlės teikiamos paslaugos.   </w:t>
            </w:r>
          </w:p>
          <w:p w14:paraId="5ED68E67"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 xml:space="preserve">Svetainė </w:t>
            </w:r>
            <w:r w:rsidRPr="00646EEF">
              <w:rPr>
                <w:rFonts w:ascii="Times New Roman" w:hAnsi="Times New Roman" w:cs="Times New Roman"/>
                <w:sz w:val="24"/>
                <w:szCs w:val="24"/>
              </w:rPr>
              <w:t xml:space="preserve">– Varlei priklausanti ir jos valdoma Svetainės platforma </w:t>
            </w:r>
            <w:hyperlink r:id="rId8" w:history="1">
              <w:r w:rsidRPr="00646EEF">
                <w:rPr>
                  <w:rStyle w:val="Hyperlink"/>
                  <w:rFonts w:ascii="Times New Roman" w:hAnsi="Times New Roman" w:cs="Times New Roman"/>
                  <w:sz w:val="24"/>
                  <w:szCs w:val="24"/>
                </w:rPr>
                <w:t>www.varle.lt</w:t>
              </w:r>
            </w:hyperlink>
            <w:r w:rsidRPr="00646EEF">
              <w:rPr>
                <w:rFonts w:ascii="Times New Roman" w:hAnsi="Times New Roman" w:cs="Times New Roman"/>
                <w:sz w:val="24"/>
                <w:szCs w:val="24"/>
              </w:rPr>
              <w:t xml:space="preserve">, kurioje registruojami visi su Pardavėjo prekių Svetainėje pardavimu susiję veiksmai ir kuri yra pagrindinis įrankis, skirtas Varlės ir Pardavėjo bendradarbiavimo pagrindu sinchronizacijai užtikrinti.  </w:t>
            </w:r>
          </w:p>
          <w:p w14:paraId="6821FB6E"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 xml:space="preserve">Pardavėjas </w:t>
            </w:r>
            <w:r w:rsidRPr="00646EEF">
              <w:rPr>
                <w:rFonts w:ascii="Times New Roman" w:hAnsi="Times New Roman" w:cs="Times New Roman"/>
                <w:sz w:val="24"/>
                <w:szCs w:val="24"/>
              </w:rPr>
              <w:t>– jūs, kuris, sutikdamas su šiomis Sąlygomis, sudarote bendradarbiavimo susitarimą su Varle Įsigaliojimo dieną, veikdami savo ir visų savo darbuotojų ir tiekėjų vardu.</w:t>
            </w:r>
          </w:p>
          <w:p w14:paraId="7AB79F06"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Pardavėjo paslaugos</w:t>
            </w:r>
            <w:r w:rsidRPr="00646EEF">
              <w:rPr>
                <w:rFonts w:ascii="Times New Roman" w:hAnsi="Times New Roman" w:cs="Times New Roman"/>
                <w:sz w:val="24"/>
                <w:szCs w:val="24"/>
              </w:rPr>
              <w:t xml:space="preserve"> – prekės ir paslaugos, kurias Pirkėjams parduoda ar teikia Pardavėjas ir kurias Pardavėjas Pirkėjams parduoda naudodamasis Varlės paslaugomis.</w:t>
            </w:r>
          </w:p>
          <w:p w14:paraId="715C90E1"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Pardavėjo Paskyra</w:t>
            </w:r>
            <w:r w:rsidRPr="00646EEF">
              <w:rPr>
                <w:rFonts w:ascii="Times New Roman" w:hAnsi="Times New Roman" w:cs="Times New Roman"/>
                <w:sz w:val="24"/>
                <w:szCs w:val="24"/>
              </w:rPr>
              <w:t xml:space="preserve"> – Pardavėjo Svetainės sistemoje šių Sąlygų pagrindu atliekamo registravimosi Svetainės sistemoje rezultatas, dėl kurio sukuriama Pardavėjo duomenis ir užsakymų istoriją sauganti Pardavėjo paskyra (angl., account).</w:t>
            </w:r>
          </w:p>
          <w:p w14:paraId="072EF091"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Pirkėjas</w:t>
            </w:r>
            <w:r w:rsidRPr="00646EEF">
              <w:rPr>
                <w:rFonts w:ascii="Times New Roman" w:hAnsi="Times New Roman" w:cs="Times New Roman"/>
                <w:sz w:val="24"/>
                <w:szCs w:val="24"/>
              </w:rPr>
              <w:t xml:space="preserve"> – bet kuris asmuo, kuris įsigyja arba gauna Pardavėjo prekes ir paslaugas per Svetainę ar Programėlę. </w:t>
            </w:r>
          </w:p>
          <w:p w14:paraId="2ECFA2A6"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 xml:space="preserve">Programėlė </w:t>
            </w:r>
            <w:r w:rsidRPr="00646EEF">
              <w:rPr>
                <w:rFonts w:ascii="Times New Roman" w:hAnsi="Times New Roman" w:cs="Times New Roman"/>
                <w:sz w:val="24"/>
                <w:szCs w:val="24"/>
              </w:rPr>
              <w:t>– Varlės Svetainės užsakymų programa Android ir iOS.</w:t>
            </w:r>
          </w:p>
          <w:p w14:paraId="6E9F8814" w14:textId="79CC61B0" w:rsidR="00F36633" w:rsidRPr="00291FA3" w:rsidRDefault="00F36633" w:rsidP="00F36633">
            <w:pPr>
              <w:pStyle w:val="ListParagraph"/>
              <w:numPr>
                <w:ilvl w:val="0"/>
                <w:numId w:val="1"/>
              </w:numPr>
              <w:spacing w:after="120"/>
              <w:jc w:val="both"/>
              <w:rPr>
                <w:rFonts w:ascii="Times New Roman" w:hAnsi="Times New Roman" w:cs="Times New Roman"/>
                <w:sz w:val="24"/>
                <w:szCs w:val="24"/>
              </w:rPr>
            </w:pPr>
            <w:r w:rsidRPr="00291FA3">
              <w:rPr>
                <w:rFonts w:ascii="Times New Roman" w:hAnsi="Times New Roman" w:cs="Times New Roman"/>
                <w:b/>
                <w:bCs/>
                <w:sz w:val="24"/>
                <w:szCs w:val="24"/>
              </w:rPr>
              <w:t>Komisiniai mokesčiai</w:t>
            </w:r>
            <w:r w:rsidRPr="00291FA3">
              <w:rPr>
                <w:rFonts w:ascii="Times New Roman" w:hAnsi="Times New Roman" w:cs="Times New Roman"/>
                <w:sz w:val="24"/>
                <w:szCs w:val="24"/>
              </w:rPr>
              <w:t xml:space="preserve"> – komisiniai</w:t>
            </w:r>
            <w:r w:rsidR="00B10ACD">
              <w:rPr>
                <w:rFonts w:ascii="Times New Roman" w:hAnsi="Times New Roman" w:cs="Times New Roman"/>
                <w:sz w:val="24"/>
                <w:szCs w:val="24"/>
              </w:rPr>
              <w:t xml:space="preserve">, </w:t>
            </w:r>
            <w:r w:rsidR="00B10ACD" w:rsidRPr="00120C38">
              <w:rPr>
                <w:rFonts w:ascii="Times New Roman" w:hAnsi="Times New Roman" w:cs="Times New Roman"/>
                <w:color w:val="000000" w:themeColor="text1"/>
                <w:sz w:val="24"/>
                <w:szCs w:val="24"/>
              </w:rPr>
              <w:t>nustatyti pagal prekių kategoriją</w:t>
            </w:r>
            <w:r w:rsidR="009C6540" w:rsidRPr="00120C38">
              <w:rPr>
                <w:rFonts w:ascii="Times New Roman" w:hAnsi="Times New Roman" w:cs="Times New Roman"/>
                <w:color w:val="000000" w:themeColor="text1"/>
                <w:sz w:val="24"/>
                <w:szCs w:val="24"/>
              </w:rPr>
              <w:t xml:space="preserve"> </w:t>
            </w:r>
            <w:r w:rsidR="009C6540" w:rsidRPr="00291FA3">
              <w:rPr>
                <w:rFonts w:ascii="Times New Roman" w:hAnsi="Times New Roman" w:cs="Times New Roman"/>
                <w:sz w:val="24"/>
                <w:szCs w:val="24"/>
              </w:rPr>
              <w:t>(+ PVM)</w:t>
            </w:r>
            <w:r w:rsidR="00B10ACD">
              <w:rPr>
                <w:rFonts w:ascii="Times New Roman" w:hAnsi="Times New Roman" w:cs="Times New Roman"/>
                <w:sz w:val="24"/>
                <w:szCs w:val="24"/>
              </w:rPr>
              <w:t xml:space="preserve">, </w:t>
            </w:r>
            <w:r w:rsidRPr="00291FA3">
              <w:rPr>
                <w:rFonts w:ascii="Times New Roman" w:hAnsi="Times New Roman" w:cs="Times New Roman"/>
                <w:sz w:val="24"/>
                <w:szCs w:val="24"/>
              </w:rPr>
              <w:t>ir ar tarpininkavimo mokesčiai</w:t>
            </w:r>
            <w:r w:rsidR="009C6540">
              <w:rPr>
                <w:rFonts w:ascii="Times New Roman" w:hAnsi="Times New Roman" w:cs="Times New Roman"/>
                <w:sz w:val="24"/>
                <w:szCs w:val="24"/>
              </w:rPr>
              <w:t xml:space="preserve">, </w:t>
            </w:r>
            <w:r w:rsidRPr="00291FA3">
              <w:rPr>
                <w:rFonts w:ascii="Times New Roman" w:hAnsi="Times New Roman" w:cs="Times New Roman"/>
                <w:sz w:val="24"/>
                <w:szCs w:val="24"/>
              </w:rPr>
              <w:t>kuriuos Pardavėjas turi mokėti Varlei</w:t>
            </w:r>
            <w:r w:rsidR="00120C38">
              <w:rPr>
                <w:rFonts w:ascii="Times New Roman" w:hAnsi="Times New Roman" w:cs="Times New Roman"/>
                <w:sz w:val="24"/>
                <w:szCs w:val="24"/>
              </w:rPr>
              <w:t>.</w:t>
            </w:r>
            <w:r w:rsidRPr="00291FA3">
              <w:rPr>
                <w:rFonts w:ascii="Times New Roman" w:hAnsi="Times New Roman" w:cs="Times New Roman"/>
                <w:sz w:val="24"/>
                <w:szCs w:val="24"/>
              </w:rPr>
              <w:t xml:space="preserve"> </w:t>
            </w:r>
          </w:p>
          <w:p w14:paraId="793455EE"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Kiti pardavėjai</w:t>
            </w:r>
            <w:r w:rsidRPr="00646EEF">
              <w:rPr>
                <w:rFonts w:ascii="Times New Roman" w:hAnsi="Times New Roman" w:cs="Times New Roman"/>
                <w:sz w:val="24"/>
                <w:szCs w:val="24"/>
              </w:rPr>
              <w:t xml:space="preserve"> – visi asmenys, įmonės, organizacijos, vykdantys Svetainėje prekybą savo prekėmis, išskyrus Pardavėją. </w:t>
            </w:r>
          </w:p>
          <w:p w14:paraId="67D1969A"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 xml:space="preserve">Varlė </w:t>
            </w:r>
            <w:r w:rsidRPr="00646EEF">
              <w:rPr>
                <w:rFonts w:ascii="Times New Roman" w:hAnsi="Times New Roman" w:cs="Times New Roman"/>
                <w:sz w:val="24"/>
                <w:szCs w:val="24"/>
              </w:rPr>
              <w:t>– UAB „Varlė“, bendrovė įregistruota Lietuvos Respublikoje, įmonės kodas 302431995, buveinės adresas: Ukmergės g. 241, Vilnius.</w:t>
            </w:r>
          </w:p>
          <w:p w14:paraId="6E8B779F"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7778FB41"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b/>
                <w:bCs/>
                <w:sz w:val="24"/>
                <w:szCs w:val="24"/>
              </w:rPr>
              <w:t>Varlės Paslaugos</w:t>
            </w:r>
            <w:r w:rsidRPr="00646EEF">
              <w:rPr>
                <w:rFonts w:ascii="Times New Roman" w:hAnsi="Times New Roman" w:cs="Times New Roman"/>
                <w:sz w:val="24"/>
                <w:szCs w:val="24"/>
              </w:rPr>
              <w:t xml:space="preserve"> – paslaugos, kurias Pardavėjas gauna arba gali gauti iš Varlės </w:t>
            </w:r>
            <w:r w:rsidRPr="00646EEF">
              <w:rPr>
                <w:rFonts w:ascii="Times New Roman" w:hAnsi="Times New Roman" w:cs="Times New Roman"/>
                <w:sz w:val="24"/>
                <w:szCs w:val="24"/>
              </w:rPr>
              <w:lastRenderedPageBreak/>
              <w:t>naudodamasis Svetaine, Programėle arba, kai Varlė veikia kaip tarpininkas tarp Pardavėjo ir Pirkėjo, kaip nustatyta Svetainėje.</w:t>
            </w:r>
          </w:p>
          <w:p w14:paraId="774BED69" w14:textId="77777777" w:rsidR="00F36633" w:rsidRPr="00646EEF" w:rsidRDefault="00F36633" w:rsidP="00F36633">
            <w:pPr>
              <w:pStyle w:val="ListParagraph"/>
              <w:numPr>
                <w:ilvl w:val="0"/>
                <w:numId w:val="5"/>
              </w:numPr>
              <w:spacing w:before="240" w:after="240"/>
              <w:ind w:left="714" w:hanging="357"/>
              <w:jc w:val="both"/>
              <w:rPr>
                <w:rFonts w:ascii="Times New Roman" w:hAnsi="Times New Roman" w:cs="Times New Roman"/>
                <w:b/>
                <w:bCs/>
                <w:sz w:val="24"/>
                <w:szCs w:val="24"/>
              </w:rPr>
            </w:pPr>
            <w:r w:rsidRPr="00646EEF">
              <w:rPr>
                <w:rFonts w:ascii="Times New Roman" w:hAnsi="Times New Roman" w:cs="Times New Roman"/>
                <w:b/>
                <w:bCs/>
                <w:sz w:val="24"/>
                <w:szCs w:val="24"/>
              </w:rPr>
              <w:t>Varlės paslaugos</w:t>
            </w:r>
          </w:p>
          <w:p w14:paraId="36DFDEA4"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yra atsakinga už Svetainės veikimą. Varlė turi teisę per Svetainę priimti ir tvarkyti užsakymus ir iš anksto apmokėtus užsakymus bei pagal šias Sąlygas esame paskiriami veikti kaip Pardavėjo prekybos agentas, tarpininkas. Pardavėjo vardu Varlė turi teisę rinkti Prekių ir Paslaugų užsakymų ir iš anksto apmokėtų užsakymų Pirkėjų įmokas, o sėkmingai mūsų gautos iš Pirkėjų įmokos padengs jų įsiskolinimus jums.</w:t>
            </w:r>
          </w:p>
          <w:p w14:paraId="456CF90B" w14:textId="77777777" w:rsidR="00F36633" w:rsidRPr="00646EEF" w:rsidRDefault="00F36633" w:rsidP="00F36633">
            <w:pPr>
              <w:pStyle w:val="ListParagraph"/>
              <w:numPr>
                <w:ilvl w:val="0"/>
                <w:numId w:val="1"/>
              </w:numPr>
              <w:spacing w:after="120"/>
              <w:jc w:val="both"/>
              <w:rPr>
                <w:rFonts w:ascii="Times New Roman" w:hAnsi="Times New Roman" w:cs="Times New Roman"/>
                <w:color w:val="000000" w:themeColor="text1"/>
                <w:sz w:val="24"/>
                <w:szCs w:val="24"/>
              </w:rPr>
            </w:pPr>
            <w:r w:rsidRPr="00646EEF">
              <w:rPr>
                <w:rFonts w:ascii="Times New Roman" w:hAnsi="Times New Roman" w:cs="Times New Roman"/>
                <w:sz w:val="24"/>
                <w:szCs w:val="24"/>
              </w:rPr>
              <w:t xml:space="preserve">Jeigu Varlės ar Svetainės Pirkėjai nusprendžia mokėti vietoje, mes arba išskaičiuosime savo </w:t>
            </w:r>
            <w:r w:rsidRPr="00646EEF">
              <w:rPr>
                <w:rFonts w:ascii="Times New Roman" w:hAnsi="Times New Roman" w:cs="Times New Roman"/>
                <w:color w:val="000000" w:themeColor="text1"/>
                <w:sz w:val="24"/>
                <w:szCs w:val="24"/>
              </w:rPr>
              <w:t>Komisinius iš jums mokėtinos sumos, arba, jei suma būtų nepakankama, jūsų mokėtina suma bus nurodyta jums pateiktoje sąskaitoje faktūroje.</w:t>
            </w:r>
          </w:p>
          <w:p w14:paraId="009AEF12" w14:textId="58EC4FE8" w:rsidR="00F36633" w:rsidRPr="00646EEF" w:rsidRDefault="00F36633" w:rsidP="00F36633">
            <w:pPr>
              <w:pStyle w:val="ListParagraph"/>
              <w:numPr>
                <w:ilvl w:val="0"/>
                <w:numId w:val="1"/>
              </w:numPr>
              <w:spacing w:after="120"/>
              <w:jc w:val="both"/>
              <w:rPr>
                <w:rFonts w:ascii="Times New Roman" w:hAnsi="Times New Roman" w:cs="Times New Roman"/>
                <w:color w:val="000000" w:themeColor="text1"/>
                <w:sz w:val="24"/>
                <w:szCs w:val="24"/>
              </w:rPr>
            </w:pPr>
            <w:r w:rsidRPr="00646EEF">
              <w:rPr>
                <w:rFonts w:ascii="Times New Roman" w:eastAsia="Times New Roman" w:hAnsi="Times New Roman" w:cs="Times New Roman"/>
                <w:color w:val="000000" w:themeColor="text1"/>
                <w:sz w:val="24"/>
                <w:szCs w:val="24"/>
                <w:lang w:eastAsia="en-GB"/>
              </w:rPr>
              <w:t>Varlė pasilieka teisę išskaičiuoti bet kokias Varlė</w:t>
            </w:r>
            <w:r w:rsidR="00C27288">
              <w:rPr>
                <w:rFonts w:ascii="Times New Roman" w:eastAsia="Times New Roman" w:hAnsi="Times New Roman" w:cs="Times New Roman"/>
                <w:color w:val="000000" w:themeColor="text1"/>
                <w:sz w:val="24"/>
                <w:szCs w:val="24"/>
                <w:lang w:eastAsia="en-GB"/>
              </w:rPr>
              <w:t>s</w:t>
            </w:r>
            <w:r w:rsidRPr="00646EEF">
              <w:rPr>
                <w:rFonts w:ascii="Times New Roman" w:eastAsia="Times New Roman" w:hAnsi="Times New Roman" w:cs="Times New Roman"/>
                <w:color w:val="000000" w:themeColor="text1"/>
                <w:sz w:val="24"/>
                <w:szCs w:val="24"/>
                <w:lang w:eastAsia="en-GB"/>
              </w:rPr>
              <w:t xml:space="preserve"> mokėtinas sumas </w:t>
            </w:r>
            <w:r w:rsidR="00C27288">
              <w:rPr>
                <w:rFonts w:ascii="Times New Roman" w:eastAsia="Times New Roman" w:hAnsi="Times New Roman" w:cs="Times New Roman"/>
                <w:color w:val="000000" w:themeColor="text1"/>
                <w:sz w:val="24"/>
                <w:szCs w:val="24"/>
                <w:lang w:eastAsia="en-GB"/>
              </w:rPr>
              <w:t>J</w:t>
            </w:r>
            <w:r w:rsidRPr="00646EEF">
              <w:rPr>
                <w:rFonts w:ascii="Times New Roman" w:eastAsia="Times New Roman" w:hAnsi="Times New Roman" w:cs="Times New Roman"/>
                <w:color w:val="000000" w:themeColor="text1"/>
                <w:sz w:val="24"/>
                <w:szCs w:val="24"/>
                <w:lang w:eastAsia="en-GB"/>
              </w:rPr>
              <w:t xml:space="preserve">ums ir bet kokius finansų įstaigos mokesčius iš bet kokio likučio, kurį Varlė laiko </w:t>
            </w:r>
            <w:r w:rsidR="00C27288">
              <w:rPr>
                <w:rFonts w:ascii="Times New Roman" w:eastAsia="Times New Roman" w:hAnsi="Times New Roman" w:cs="Times New Roman"/>
                <w:color w:val="000000" w:themeColor="text1"/>
                <w:sz w:val="24"/>
                <w:szCs w:val="24"/>
                <w:lang w:eastAsia="en-GB"/>
              </w:rPr>
              <w:t>J</w:t>
            </w:r>
            <w:r w:rsidRPr="00646EEF">
              <w:rPr>
                <w:rFonts w:ascii="Times New Roman" w:eastAsia="Times New Roman" w:hAnsi="Times New Roman" w:cs="Times New Roman"/>
                <w:color w:val="000000" w:themeColor="text1"/>
                <w:sz w:val="24"/>
                <w:szCs w:val="24"/>
                <w:lang w:eastAsia="en-GB"/>
              </w:rPr>
              <w:t xml:space="preserve">ūsų vardu, prieš atlikdama galutinio likučio mokėjimą </w:t>
            </w:r>
            <w:r w:rsidR="00C27288">
              <w:rPr>
                <w:rFonts w:ascii="Times New Roman" w:eastAsia="Times New Roman" w:hAnsi="Times New Roman" w:cs="Times New Roman"/>
                <w:color w:val="000000" w:themeColor="text1"/>
                <w:sz w:val="24"/>
                <w:szCs w:val="24"/>
                <w:lang w:eastAsia="en-GB"/>
              </w:rPr>
              <w:t>J</w:t>
            </w:r>
            <w:r w:rsidRPr="00646EEF">
              <w:rPr>
                <w:rFonts w:ascii="Times New Roman" w:eastAsia="Times New Roman" w:hAnsi="Times New Roman" w:cs="Times New Roman"/>
                <w:color w:val="000000" w:themeColor="text1"/>
                <w:sz w:val="24"/>
                <w:szCs w:val="24"/>
                <w:lang w:eastAsia="en-GB"/>
              </w:rPr>
              <w:t>ums.</w:t>
            </w:r>
          </w:p>
          <w:p w14:paraId="52D2315F"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Varlės teikiamos Svetainės Paslaugos gali apimti ir tarpininkavimo surenkant pinigus paslaugas, tačiau Pardavėjas pats organizuoja pinigų surinkimą užsakymams su COD paslauga.</w:t>
            </w:r>
          </w:p>
          <w:p w14:paraId="64BCED51"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3EE91FA2"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Pardavėjui užpildžius registracijos formą, kurios internetinę nuorodą atsiunčia Varlė Pardavėjo el. pašto adresu, Pardavėjui išreiškus pageidavimą prekiauti per Svetainę, Varlė suteikia Pardavėjui tik Pardavėjui skirtus prisijungimo prie Svetainės sistemos duomenis, kurie yra laikomi konfidencialia informacija. Ši informacija turi būti saugoma, naudojama tik pagal paskirtį ir be raštiško Varlės sutikimo negali būti </w:t>
            </w:r>
            <w:r w:rsidRPr="00646EEF">
              <w:rPr>
                <w:rFonts w:ascii="Times New Roman" w:hAnsi="Times New Roman" w:cs="Times New Roman"/>
                <w:sz w:val="24"/>
                <w:szCs w:val="24"/>
              </w:rPr>
              <w:lastRenderedPageBreak/>
              <w:t xml:space="preserve">atskleidžiama/perduodama tretiesiems asmenims, išskyrus atvejus, kai tai būtina dėl IT darbų, integracijų ar pan. Pardavėjui skirti prisijungimo prie Svetainės sistemos duomenys pateikiami registracijos formoje ir (ar) nurodytiems Pardavėjo įgaliotiems asmenims ar vienam iš jų.  </w:t>
            </w:r>
          </w:p>
          <w:p w14:paraId="106F5036"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1964F09A"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prisijungęs prie Svetainės, pats savo jėgomis įkelia visą su prekių prekyba susijusią būtiną informaciją (prekių aprašymus, nuotraukas, be tiekėjo watermark ženklų ir kt.). Esant techninėms galimybėms ir atskirai suderinus su Varle, visa su prekių prekyba susijusi būtina informacija (prekių aprašymai, nuotraukos ir kt.) gali būti pateikiama automatiškai – duomenų importo būdu pagal Varlės pateiktą duomenų importo formatą.</w:t>
            </w:r>
          </w:p>
          <w:p w14:paraId="506EF446"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4B9E0156" w14:textId="4CBC940D"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teikdama Pardavėjui Paslaugas veikia ir pagal šias Sąlygas yra skiriama P</w:t>
            </w:r>
            <w:r w:rsidR="00C27288">
              <w:rPr>
                <w:rFonts w:ascii="Times New Roman" w:hAnsi="Times New Roman" w:cs="Times New Roman"/>
                <w:sz w:val="24"/>
                <w:szCs w:val="24"/>
              </w:rPr>
              <w:t>ardavėj</w:t>
            </w:r>
            <w:r w:rsidRPr="00646EEF">
              <w:rPr>
                <w:rFonts w:ascii="Times New Roman" w:hAnsi="Times New Roman" w:cs="Times New Roman"/>
                <w:sz w:val="24"/>
                <w:szCs w:val="24"/>
              </w:rPr>
              <w:t>o teisėta atstove, kuri turi teisę su Pirkėju sudaryti užsakymą ir (atitinkamai) priimti bei tvarkyti mokėjimus Pardavėjo vardu. Nė viena šių Sąlygų nuostata neatleidžia Pardavėjo ir neriboja jo atsakomybės už Pardavėjo tinkamą paslaugų teikimą Pirkėjams.</w:t>
            </w:r>
          </w:p>
          <w:p w14:paraId="07A62D44"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0D234832"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gali susisiekti su Pardavėju el. paštu, telefonu, SMS ar Whatsapp programėle, naudodama kontaktinius duomenis, nurodytus jungiantis prie Svetainės, dėl užsakymų ar kitų klausimų dėl Varlės ir/ar Pardavėjo Paslaugų.</w:t>
            </w:r>
          </w:p>
          <w:p w14:paraId="1D956C60"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Varlė, teikdama Pardavėjui Paslaugas, savarankiškai, savo nuožiūra ir be jokių apribojimų gali vykdyti prekybą Svetainėje savo ir/ar Varlės tiekėjų bei kitų pardavėjų prekėmis ir paslaugomis.      </w:t>
            </w:r>
          </w:p>
          <w:p w14:paraId="086B59EC"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Varlė yra paskirtas tarpininkas bei Pardavėjo įgaliotas agentas, tačiau Pirkėjus, įsigijusius Pardavėjo prekes, visais klausimais aptarnaus Pardavėjas, o Varlė, esant poreikiui, atliks tik Pirkėjų </w:t>
            </w:r>
            <w:r w:rsidRPr="00646EEF">
              <w:rPr>
                <w:rFonts w:ascii="Times New Roman" w:hAnsi="Times New Roman" w:cs="Times New Roman"/>
                <w:sz w:val="24"/>
                <w:szCs w:val="24"/>
              </w:rPr>
              <w:lastRenderedPageBreak/>
              <w:t>nukreipimo pas Pardavėją funkciją. Pardavėjas, aptarnaudamas Pirkėjus, įsipareigoja atsakyti į Pirkėjų užklausas nedelsiant, tačiau bet kokiu atveju ne vėliau kaip per vieną darbo dieną.</w:t>
            </w:r>
          </w:p>
          <w:p w14:paraId="19656B4F"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Pardavėjo prekių pristatymo Pirkėjams klausimą Pardavėjas sprendžia savo nuožiūra, tačiau Varlė turi teisę pasiūlyti Pardavėjui savo paslaugų teikėją, kurio pristatymo paslaugomis jis naudojasi.   </w:t>
            </w:r>
          </w:p>
          <w:p w14:paraId="62D26E7E"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Prekės turi būti pristatomos naudojantis paties Pardavėjo transportu arba samdytu kurjeriu. Visos pristatymo išlaidos, mokesčiai ar kiti mokėjimai, susiję su Pardavėjo Prekių pristatymu, įskaitant, bet neapsiribojant, kompensacijos, mokėtinos dėl Prekių sugadinimo ar praradimo, vėlavimo pristatyti Prekes ar pristačius Prekes ne tuo adresu, tenka Pardavėjui.</w:t>
            </w:r>
          </w:p>
          <w:p w14:paraId="3DE5CBD6"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33C9B872"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yra atsakingas už Pirkėjo užsakymų atšaukimų, Prekių grąžinimų, pinigų grąžinimų ir (arba) Prekių kainų koregavimų vykdymą bei administravimą, taip pat prisiima visą atsakomybę, susijusią su tuo.</w:t>
            </w:r>
          </w:p>
          <w:p w14:paraId="5CB5AFE0"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turi teisę savo nuožiūra atšaukti bet kokį užsakymą, kurio sudarymas buvo nulemtas Svetainės klaidų, taip pat kai to prašo Pirkėjai ir pan., nepaisant pristatymo būsenos. Apie Užsakymo atšaukimą Pardavėjas informuojamas Pardavėjo paskyroje, nurodant tokio atšaukimo motyvus</w:t>
            </w:r>
          </w:p>
          <w:p w14:paraId="5D56EE05" w14:textId="77777777" w:rsidR="000135B9" w:rsidRPr="00E70C83" w:rsidRDefault="00F36633" w:rsidP="00E70C8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Prekyba Svetainėje vykdoma vadovaujantis Lietuvos Respublikos teisės aktų nuostatomis.  </w:t>
            </w:r>
          </w:p>
          <w:p w14:paraId="6AF6289B"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Svetainėje Pirkėjams suteikiama galimybė tiek atskirai, tiek vienu metu įsigyti Pardavėjo, Varlės ir kitų pardavėjų prekes, taikant šią procedūrą: </w:t>
            </w:r>
          </w:p>
          <w:p w14:paraId="0080A6A4" w14:textId="77777777" w:rsidR="000135B9" w:rsidRPr="00E70C83" w:rsidRDefault="000135B9" w:rsidP="00E70C83">
            <w:pPr>
              <w:spacing w:after="120"/>
              <w:jc w:val="both"/>
              <w:rPr>
                <w:rFonts w:ascii="Times New Roman" w:hAnsi="Times New Roman" w:cs="Times New Roman"/>
                <w:sz w:val="24"/>
                <w:szCs w:val="24"/>
              </w:rPr>
            </w:pPr>
          </w:p>
          <w:p w14:paraId="62859D72"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Pirkėjo užsakomoms Pardavėjo, Varlės ir kitų pardavėjų prekėms suformuojami atskiri prekių krepšeliai; </w:t>
            </w:r>
          </w:p>
          <w:p w14:paraId="3AF5FD46"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lastRenderedPageBreak/>
              <w:t xml:space="preserve">Pirkėjas gali pasirinkti vienu metu apmokėti visus mokėjimui paruoštus prekių krepšelius arba skirtingu metu apmokėti tam tikrus mokėjimui paruoštus prekių krepšelius; </w:t>
            </w:r>
          </w:p>
          <w:p w14:paraId="0A024A17"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Pirkėjas gali pasirinkti skirtingus atskiruose prekių krepšeliuose esančių prekių pristatymo būdus;</w:t>
            </w:r>
          </w:p>
          <w:p w14:paraId="14E0F7CD" w14:textId="58AA5D26"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Pirkėjas gali pasirinkti tik vieną vienu metu užsakomiems prekių krepšeliams taikomą atsiskaitymo už prekes būdą, išskyrus S</w:t>
            </w:r>
            <w:r w:rsidR="00C27288">
              <w:rPr>
                <w:rFonts w:ascii="Times New Roman" w:hAnsi="Times New Roman" w:cs="Times New Roman"/>
                <w:sz w:val="24"/>
                <w:szCs w:val="24"/>
              </w:rPr>
              <w:t>ąlygų</w:t>
            </w:r>
            <w:r w:rsidRPr="00646EEF">
              <w:rPr>
                <w:rFonts w:ascii="Times New Roman" w:hAnsi="Times New Roman" w:cs="Times New Roman"/>
                <w:sz w:val="24"/>
                <w:szCs w:val="24"/>
              </w:rPr>
              <w:t xml:space="preserve"> </w:t>
            </w:r>
            <w:r w:rsidRPr="00646EEF">
              <w:rPr>
                <w:rFonts w:ascii="Times New Roman" w:hAnsi="Times New Roman" w:cs="Times New Roman"/>
                <w:sz w:val="24"/>
                <w:szCs w:val="24"/>
              </w:rPr>
              <w:fldChar w:fldCharType="begin"/>
            </w:r>
            <w:r w:rsidRPr="00646EEF">
              <w:rPr>
                <w:rFonts w:ascii="Times New Roman" w:hAnsi="Times New Roman" w:cs="Times New Roman"/>
                <w:sz w:val="24"/>
                <w:szCs w:val="24"/>
              </w:rPr>
              <w:instrText xml:space="preserve"> REF _Ref119692586 \r \h  \* MERGEFORMAT </w:instrText>
            </w:r>
            <w:r w:rsidRPr="00646EEF">
              <w:rPr>
                <w:rFonts w:ascii="Times New Roman" w:hAnsi="Times New Roman" w:cs="Times New Roman"/>
                <w:sz w:val="24"/>
                <w:szCs w:val="24"/>
              </w:rPr>
            </w:r>
            <w:r w:rsidRPr="00646EEF">
              <w:rPr>
                <w:rFonts w:ascii="Times New Roman" w:hAnsi="Times New Roman" w:cs="Times New Roman"/>
                <w:sz w:val="24"/>
                <w:szCs w:val="24"/>
              </w:rPr>
              <w:fldChar w:fldCharType="separate"/>
            </w:r>
            <w:r w:rsidR="00D82505">
              <w:rPr>
                <w:rFonts w:ascii="Times New Roman" w:hAnsi="Times New Roman" w:cs="Times New Roman"/>
                <w:sz w:val="24"/>
                <w:szCs w:val="24"/>
              </w:rPr>
              <w:t>38.5</w:t>
            </w:r>
            <w:r w:rsidRPr="00646EEF">
              <w:rPr>
                <w:rFonts w:ascii="Times New Roman" w:hAnsi="Times New Roman" w:cs="Times New Roman"/>
                <w:sz w:val="24"/>
                <w:szCs w:val="24"/>
              </w:rPr>
              <w:fldChar w:fldCharType="end"/>
            </w:r>
            <w:r w:rsidRPr="00646EEF">
              <w:rPr>
                <w:rFonts w:ascii="Times New Roman" w:hAnsi="Times New Roman" w:cs="Times New Roman"/>
                <w:sz w:val="24"/>
                <w:szCs w:val="24"/>
              </w:rPr>
              <w:t xml:space="preserve"> punkte numatytą atvejį;</w:t>
            </w:r>
          </w:p>
          <w:p w14:paraId="158F23BB"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bookmarkStart w:id="0" w:name="_Ref119692586"/>
            <w:r w:rsidRPr="00646EEF">
              <w:rPr>
                <w:rFonts w:ascii="Times New Roman" w:hAnsi="Times New Roman" w:cs="Times New Roman"/>
                <w:sz w:val="24"/>
                <w:szCs w:val="24"/>
              </w:rPr>
              <w:t xml:space="preserve">Tuo atveju, kai Pirkėjas pageidauja bent vieną prekę iš krepšelio apmokėti naudojantis vartojimo kredito paslauga, tokia prekė iš krepšelio turi būti </w:t>
            </w:r>
            <w:r w:rsidRPr="000F5E45">
              <w:rPr>
                <w:rFonts w:ascii="Times New Roman" w:hAnsi="Times New Roman" w:cs="Times New Roman"/>
                <w:sz w:val="24"/>
                <w:szCs w:val="24"/>
              </w:rPr>
              <w:t>apmokama</w:t>
            </w:r>
            <w:r w:rsidRPr="00646EEF">
              <w:rPr>
                <w:rFonts w:ascii="Times New Roman" w:hAnsi="Times New Roman" w:cs="Times New Roman"/>
                <w:sz w:val="24"/>
                <w:szCs w:val="24"/>
              </w:rPr>
              <w:t xml:space="preserve"> atskirai. Tuo atveju, kai Pirkėjas pageidauja kelias prekes iš krepšelio apmokėti naudojantis vartojimo kredito paslauga, kiekviena tokia prekė turi būti apmokama atskirai.</w:t>
            </w:r>
            <w:bookmarkEnd w:id="0"/>
          </w:p>
          <w:p w14:paraId="2F5A6F83"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Sąskaitą už Pardavėjo Pirkėjui parduodamas prekes visais atvejais išrašo Pardavėjas.</w:t>
            </w:r>
          </w:p>
          <w:p w14:paraId="3B74BF5E" w14:textId="40565395"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naudodamasis Varlės Paslaugomis bei Svetaine, patvirtina, jog jis turi teisę naudoti visas prekių nuotraukas, atvaizdus bei aprašymus, keliamus į Svetainę, bei suteikia teisę Varlei naudoti įkeltų prekių nuotraukas, atvaizdus bei aprašymus bendradarbiavimo galiojimo metu</w:t>
            </w:r>
            <w:r w:rsidR="00965DFC">
              <w:rPr>
                <w:rFonts w:ascii="Times New Roman" w:hAnsi="Times New Roman" w:cs="Times New Roman"/>
                <w:sz w:val="24"/>
                <w:szCs w:val="24"/>
              </w:rPr>
              <w:t xml:space="preserve"> ir jam pasibaigus.</w:t>
            </w:r>
          </w:p>
          <w:p w14:paraId="08DE5DA2" w14:textId="38AF367C"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Pirkėjui dėl bet kokių priežasčių grąžinus Pardavėjui iš Pardavėjo įsigytą prekę, pinigus už tokią prekę Pirkėjui grąžina Pardavėjas</w:t>
            </w:r>
            <w:r w:rsidR="00B272EC">
              <w:rPr>
                <w:rFonts w:ascii="Times New Roman" w:hAnsi="Times New Roman" w:cs="Times New Roman"/>
                <w:sz w:val="24"/>
                <w:szCs w:val="24"/>
              </w:rPr>
              <w:t>.</w:t>
            </w:r>
            <w:r w:rsidRPr="00646EEF">
              <w:rPr>
                <w:rFonts w:ascii="Times New Roman" w:hAnsi="Times New Roman" w:cs="Times New Roman"/>
                <w:sz w:val="24"/>
                <w:szCs w:val="24"/>
              </w:rPr>
              <w:t xml:space="preserve">   </w:t>
            </w:r>
          </w:p>
          <w:p w14:paraId="55BAB337"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Teikdama Paslaugas Varlė, esant poreikiui, konsultuoja Pardavėją Svetainės veikimo ir kitais IT klausimais, susijusiais su naudojimusi Svetaine. </w:t>
            </w:r>
          </w:p>
          <w:p w14:paraId="767A3AFD"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lastRenderedPageBreak/>
              <w:t>Varlė turi teisę įspėjusi Pardavėją jo nurodytais kontaktais, prieš 2 (dvi) darbo dienas, atlikti planinius Svetainės techninės profilaktikos darbus, kartu nurodant planuojamą tokių darbų trukmę. Techninės profilaktikos metu Svetainės Paslaugos Pardavėjui gali būti neteikiamos, tačiau tai nelaikoma Varlės įsipareigojimų pažeidimu.</w:t>
            </w:r>
          </w:p>
          <w:p w14:paraId="4A35FF56"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149150CC"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esant poreikiui, gali keisti (tobulinti) Svetainės modulį, apie padarytus pakeitimus (patobulinimus) informuojant Pardavėją.</w:t>
            </w:r>
          </w:p>
          <w:p w14:paraId="25D571AF"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savo pasirinkimu bei priemonėmis turi teisę, bet neprivalo, reklamuoti Svetainę, tokiu būdu didinant Svetainės žinomumą platesnei klientų auditorijai.</w:t>
            </w:r>
          </w:p>
          <w:p w14:paraId="08771CAC"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5C939AA5"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gali suteikti rinkodaros paslaugų, skirtų reklamuoti Pardavėjo prekes, ar reklamuoti tokias Prekes savarankiškai. Tačiau tik Pardavėjas priima sprendimus, kaip skatinti savo prekių pardavimą ir pristatyti prekes Svetainėje, bei sprendimus dėl tokio pardavimo skatinimo (rinkodarinių veiksmų) turinio ir imasi reikiamų veiksmų savo prekių pardavimui skatinti ir reklamuoti.</w:t>
            </w:r>
          </w:p>
          <w:p w14:paraId="25A09392" w14:textId="77777777" w:rsidR="000135B9" w:rsidRPr="00E70C83" w:rsidRDefault="00F36633" w:rsidP="00E70C8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Varlė, vykdydama teisės aktų reikalavimus, turi teisę, o tam tikrais atvejais ir pareigą teikti informaciją bei duomenis valstybinėms institucijoms apie Pardavėją, jo gaunamas pajamas, komisinius, mokesčius bei kitą vykdomą veiklą Svetainėje. Todėl Pardavėjas supranta ir sutinka pateikti visą Varlės prašomą informaciją, kuri reikalinga Varlei, kaip Svetainės operatoriui įvykdyti tesiės aktų reikalavimus. </w:t>
            </w:r>
          </w:p>
          <w:p w14:paraId="1C4A0389"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bookmarkStart w:id="1" w:name="_Hlk123814434"/>
            <w:r w:rsidRPr="00646EEF">
              <w:rPr>
                <w:rFonts w:ascii="Times New Roman" w:hAnsi="Times New Roman" w:cs="Times New Roman"/>
                <w:sz w:val="24"/>
                <w:szCs w:val="24"/>
              </w:rPr>
              <w:t xml:space="preserve">Varlė savo nuožiūra gali Pardavėjui uždrausti arba nurodyti nesiūlyti tam tikrų Prekių pardavimui Svetainėje dėl toliau nurodytų priežasčių: (i) tokių Prekių siūlymas nebegalimas dėl pasikeitusių teisės aktų, taikomų tokioms Prekėms; (ii) </w:t>
            </w:r>
            <w:r w:rsidRPr="00646EEF">
              <w:rPr>
                <w:rFonts w:ascii="Times New Roman" w:hAnsi="Times New Roman" w:cs="Times New Roman"/>
                <w:sz w:val="24"/>
                <w:szCs w:val="24"/>
              </w:rPr>
              <w:lastRenderedPageBreak/>
              <w:t>tokių Prekių siūlymas neatitinka Varlės vidaus taisyklių; (iii) tokių Prekių siūlymas, Varlės nuomone, kelia Varlei per didelę teisinę ir (arba) operacinę riziką, ir (arba) reputacinę riziką ir (arba) kitą riziką. Aiškumo dėlei, šis prekių sąrašas nėra baigtinis ir Varlė turi teisę uždrausti arba paprašyti Pardavėjo nesiūlyti tam tikrų Prekių ir dėl kitų šiame punkte nenurodytų priežasčių, jei tai yra reikalinga ginant Varlės ir (arba) kitų pardavėjų ir/arba Pirkėjų teises ir teisėtus interesus. Be to, Varlė turi teisę savo nuožiūra, apie tai iš anksto neįspėjusi, pašalinti arba deaktyvuoti Pardavėjo Prekių siūlymus, reaguodamas į pranešimus apie galimą autorių teisių pažeidimą, prekės ženklo pasisavinimą arba kitus su intelektine nuosavybe susijusius reikalavimus ar įstatymų pažeidimus.</w:t>
            </w:r>
          </w:p>
          <w:p w14:paraId="5E765AC9" w14:textId="77777777" w:rsidR="000135B9" w:rsidRPr="00646EEF" w:rsidRDefault="000135B9" w:rsidP="000135B9">
            <w:pPr>
              <w:pStyle w:val="ListParagraph"/>
              <w:spacing w:after="120"/>
              <w:ind w:left="360"/>
              <w:jc w:val="both"/>
              <w:rPr>
                <w:rFonts w:ascii="Times New Roman" w:hAnsi="Times New Roman" w:cs="Times New Roman"/>
                <w:sz w:val="24"/>
                <w:szCs w:val="24"/>
              </w:rPr>
            </w:pPr>
          </w:p>
          <w:bookmarkEnd w:id="1"/>
          <w:p w14:paraId="7D85BDD0" w14:textId="3C000A4B"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Siekiant užtikrinti Svetainės skaidrumą, Pardavėjo sąžiningą elgesį Pirkėjų atžvilgiu veikiant Svetainėje, gerą Svetainės reputaciją, kilus pagrįstų abejonių dėl Pardavėjo pateiktos informacijos ir/ar duomenų, jo įsipareigojimų tinkamo vykdymo ir pan., Varlė turi teisę atlikti Pardavėjo veiklos, susijusios su jo veikla Svetainėje, auditą, o Pardavėjas atitinkamai įsipareigoja pateikti Varlei ar jos pasirinktiems nepriklausomiems auditoriams / tikrintojams / ekspertams visą jų reikalaujamą informaciją ir dokumentus. Apie ketinamą atlikti auditą ir tam pasirinktus auditorius / tikrintojus / ekspertus Varlė informuoja Pardavėją prieš </w:t>
            </w:r>
            <w:r w:rsidR="00430B6D">
              <w:rPr>
                <w:rFonts w:ascii="Times New Roman" w:hAnsi="Times New Roman" w:cs="Times New Roman"/>
                <w:sz w:val="24"/>
                <w:szCs w:val="24"/>
              </w:rPr>
              <w:t>1</w:t>
            </w:r>
            <w:r w:rsidRPr="00646EEF">
              <w:rPr>
                <w:rFonts w:ascii="Times New Roman" w:hAnsi="Times New Roman" w:cs="Times New Roman"/>
                <w:sz w:val="24"/>
                <w:szCs w:val="24"/>
              </w:rPr>
              <w:t xml:space="preserve">0 kalendorinių dienų iki audito atlikimo. Pardavėjas neturi teisės atsisakyti teikti prašomą informaciją Varlei ar jos pasirinktiems auditoriams / tikrintojams / ekspertams, o jei atsisako privalo sumokėti po </w:t>
            </w:r>
            <w:r w:rsidRPr="000F5E45">
              <w:rPr>
                <w:rFonts w:ascii="Times New Roman" w:hAnsi="Times New Roman" w:cs="Times New Roman"/>
                <w:sz w:val="24"/>
                <w:szCs w:val="24"/>
              </w:rPr>
              <w:t>150,00 eurų baudą</w:t>
            </w:r>
            <w:r w:rsidRPr="00646EEF">
              <w:rPr>
                <w:rFonts w:ascii="Times New Roman" w:hAnsi="Times New Roman" w:cs="Times New Roman"/>
                <w:sz w:val="24"/>
                <w:szCs w:val="24"/>
              </w:rPr>
              <w:t xml:space="preserve"> už kiekvieną kalendorinę dieną, kai tokia informacija yra neteikiama. Baudos sumokėjimas </w:t>
            </w:r>
            <w:r w:rsidRPr="00646EEF">
              <w:rPr>
                <w:rFonts w:ascii="Times New Roman" w:hAnsi="Times New Roman" w:cs="Times New Roman"/>
                <w:sz w:val="24"/>
                <w:szCs w:val="24"/>
              </w:rPr>
              <w:lastRenderedPageBreak/>
              <w:t>neatleidžia nuo pareigos vykdyti šiame punkte aptartą įsipareigojimą. Pardavėjui atsisakius bendradarbiauti ir leisti atlikti auditą / patikrinimą šiame punkte aptartu pagrindu, tai laikoma Esminiu pažeidimu ir Varlė įgyja teisę nutraukti vienašališkai bendradarbiavimą su Pardavėju tą pačią dieną, kai pranešama apie bendradarbiavimo nutraukimą. Nutraukus bendradarbiavimą šiame punkte aptartu atveju, laikoma, kad bendradarbiavimas pagal šias Sąlygas nutrauktas dėl Pardavėjo kaltės.</w:t>
            </w:r>
          </w:p>
          <w:p w14:paraId="0ECFCAE1" w14:textId="77777777" w:rsidR="000135B9" w:rsidRDefault="000135B9" w:rsidP="000135B9">
            <w:pPr>
              <w:pStyle w:val="ListParagraph"/>
              <w:spacing w:after="120"/>
              <w:ind w:left="360"/>
              <w:jc w:val="both"/>
              <w:rPr>
                <w:rFonts w:ascii="Times New Roman" w:hAnsi="Times New Roman" w:cs="Times New Roman"/>
                <w:sz w:val="24"/>
                <w:szCs w:val="24"/>
              </w:rPr>
            </w:pPr>
          </w:p>
          <w:p w14:paraId="54A6C605" w14:textId="77777777" w:rsidR="000135B9" w:rsidRDefault="000135B9" w:rsidP="000135B9">
            <w:pPr>
              <w:pStyle w:val="ListParagraph"/>
              <w:spacing w:after="120"/>
              <w:ind w:left="360"/>
              <w:jc w:val="both"/>
              <w:rPr>
                <w:rFonts w:ascii="Times New Roman" w:hAnsi="Times New Roman" w:cs="Times New Roman"/>
                <w:sz w:val="24"/>
                <w:szCs w:val="24"/>
              </w:rPr>
            </w:pPr>
          </w:p>
          <w:p w14:paraId="1D079512" w14:textId="77777777" w:rsidR="000135B9" w:rsidRDefault="000135B9" w:rsidP="000135B9">
            <w:pPr>
              <w:pStyle w:val="ListParagraph"/>
              <w:spacing w:after="120"/>
              <w:ind w:left="360"/>
              <w:jc w:val="both"/>
              <w:rPr>
                <w:rFonts w:ascii="Times New Roman" w:hAnsi="Times New Roman" w:cs="Times New Roman"/>
                <w:sz w:val="24"/>
                <w:szCs w:val="24"/>
              </w:rPr>
            </w:pPr>
          </w:p>
          <w:p w14:paraId="46EE928E"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49792235" w14:textId="77777777" w:rsidR="00F36633" w:rsidRPr="00646EEF" w:rsidRDefault="00F36633" w:rsidP="00F36633">
            <w:pPr>
              <w:pStyle w:val="ListParagraph"/>
              <w:numPr>
                <w:ilvl w:val="0"/>
                <w:numId w:val="5"/>
              </w:numPr>
              <w:spacing w:before="240" w:after="240"/>
              <w:ind w:left="714" w:hanging="357"/>
              <w:jc w:val="both"/>
              <w:rPr>
                <w:rFonts w:ascii="Times New Roman" w:hAnsi="Times New Roman" w:cs="Times New Roman"/>
                <w:b/>
                <w:bCs/>
                <w:sz w:val="24"/>
                <w:szCs w:val="24"/>
              </w:rPr>
            </w:pPr>
            <w:r w:rsidRPr="00646EEF">
              <w:rPr>
                <w:rFonts w:ascii="Times New Roman" w:hAnsi="Times New Roman" w:cs="Times New Roman"/>
                <w:b/>
                <w:bCs/>
                <w:sz w:val="24"/>
                <w:szCs w:val="24"/>
              </w:rPr>
              <w:t xml:space="preserve">Pardavėjo įsipareigojimai ir teisės </w:t>
            </w:r>
          </w:p>
          <w:p w14:paraId="4722362D"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sutikdamas su Sąlygomis, patvirtina, kad jis ketina tapti Pardavėju ir, kad Pardavėjas yra realus asmuo, t. y. veiksnus fizinis asmuo ar juridinis asmuo, agentūra arba organizacija, turintis visapusiškas, teisėtas ir galiojančias teises bei įgaliojimus sudaryti ir vykdyti šias Sąlygas, ir kad galėjo prisiimti atitinkamus teisinius įsipareigojimus, sukuriamus informacijos teikimu, taip pat nurodytus įstatymuose ir šiose Sąlygose. Varlė gali pareikalauti pateikti papildomą informaciją, siekiant patikrinti Pardavėjo tapatybę ar jo teikiamus duomenis. Varlė turi teisę patikrinti bet kokią informaciją ir joje nurodytus duomenis siekdamas įsitikinti, kad Pardavėjo identifikavimo duomenys ir Pardavėjo registracijos metu pateikta informacija yra teisinga ir galiojanti. Tuo atveju, jei bendradarbiavimo vykdymo metu bus nustatyta, kad Pardavėjas nevykdė nurodytų reikalavimų, Varlė savo nuožiūra, be jokio išankstinio perspėjimo gali atjungti pardavėją nuo Paskyros ir Svetainės.</w:t>
            </w:r>
          </w:p>
          <w:p w14:paraId="06853DE8"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sutinka už visas gaunamas Varlės paslaugas mokėti Varlei visus </w:t>
            </w:r>
            <w:r w:rsidRPr="00646EEF">
              <w:rPr>
                <w:rFonts w:ascii="Times New Roman" w:hAnsi="Times New Roman" w:cs="Times New Roman"/>
                <w:sz w:val="24"/>
                <w:szCs w:val="24"/>
              </w:rPr>
              <w:lastRenderedPageBreak/>
              <w:t>atitinkamus mokesčius, priimti visus užsakymus, tvarkyti ir teikti Pardavėjo paslaugas laikantis aukščiausių verslo standartų, taip pat laikytis visų Sąlygų nuostatų.</w:t>
            </w:r>
          </w:p>
          <w:p w14:paraId="40A4B3CA"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bookmarkStart w:id="2" w:name="_Hlk123812550"/>
            <w:r w:rsidRPr="00646EEF">
              <w:rPr>
                <w:rFonts w:ascii="Times New Roman" w:hAnsi="Times New Roman" w:cs="Times New Roman"/>
                <w:sz w:val="24"/>
                <w:szCs w:val="24"/>
              </w:rPr>
              <w:t>Pardavėjas turi priimti visus Pirkėjų užsakymus ir gali atsisakyti priimti užsakymą tik išimtinėmis aplinkybėmis, kurių Pardavėjas negalėjo ir neturėjo numatyti iš anksto, priešingu atveju bus laikoma, kad Pardavėjas padarė šių Sąlygų Esminį pažeidimą ir jis gali prarasti teisę į bet kokius mokėjimus, kurie jam priklauso pagal šias Sąlygas. Pardavėjas Pirkėjo užsakymą turi patvirtinti per 4 (keturias) darbo valandas nuo užsakymo pateikimo momento. Tuo atveju, jei Pardavėjas nepatvirtina/neatmeta užsakymo, laikoma, kad Pardavėjas suteikia teisę Varlei savo nuožiūra patvirtinti užsakymą Pardavėjo vardu arba jį atšaukti. Pardavėjas pareiškia ir garantuoja, kad šiame punkte aptartu atveju Pardavėjas privalės įvykdyti užsakymą, jei Varlė jį patvirtins, ir visais atvejais neturės teisės reikalauti jokių nuostolių, kompensacijų ar kitų mokėjimų iš Varlės, taip pat neturės teisės reikalauti jokios Varlės atsakomybės dėl užsakymų patvirtinimo arba atšaukimo Pardavėjo vardu ir bus laikoma, kad visus šiuos veiksmus atliko pats Pardavėjas.</w:t>
            </w:r>
          </w:p>
          <w:p w14:paraId="0992234E" w14:textId="77777777" w:rsidR="000135B9" w:rsidRDefault="000135B9" w:rsidP="000135B9">
            <w:pPr>
              <w:pStyle w:val="ListParagraph"/>
              <w:spacing w:after="120"/>
              <w:ind w:left="360"/>
              <w:jc w:val="both"/>
              <w:rPr>
                <w:rFonts w:ascii="Times New Roman" w:hAnsi="Times New Roman" w:cs="Times New Roman"/>
                <w:sz w:val="24"/>
                <w:szCs w:val="24"/>
              </w:rPr>
            </w:pPr>
          </w:p>
          <w:p w14:paraId="46610F6C" w14:textId="77777777" w:rsidR="000135B9" w:rsidRDefault="000135B9" w:rsidP="000135B9">
            <w:pPr>
              <w:pStyle w:val="ListParagraph"/>
              <w:spacing w:after="120"/>
              <w:ind w:left="360"/>
              <w:jc w:val="both"/>
              <w:rPr>
                <w:rFonts w:ascii="Times New Roman" w:hAnsi="Times New Roman" w:cs="Times New Roman"/>
                <w:sz w:val="24"/>
                <w:szCs w:val="24"/>
              </w:rPr>
            </w:pPr>
          </w:p>
          <w:p w14:paraId="149982E5"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603F4ACE"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bookmarkStart w:id="3" w:name="_Hlk123717751"/>
            <w:bookmarkEnd w:id="2"/>
            <w:r w:rsidRPr="00646EEF">
              <w:rPr>
                <w:rFonts w:ascii="Times New Roman" w:hAnsi="Times New Roman" w:cs="Times New Roman"/>
                <w:sz w:val="24"/>
                <w:szCs w:val="24"/>
              </w:rPr>
              <w:t>Jei Pardavėjas negali įvykdyti viso užsakymo, Pardavėjas privalo atšaukti atitinkamą užsakymo dalį, įvykdyti likusią užsakymo dalį ir nedelsiant pranešti</w:t>
            </w:r>
            <w:r>
              <w:rPr>
                <w:rFonts w:ascii="Times New Roman" w:hAnsi="Times New Roman" w:cs="Times New Roman"/>
                <w:sz w:val="24"/>
                <w:szCs w:val="24"/>
              </w:rPr>
              <w:t xml:space="preserve"> Pirkėjui bei</w:t>
            </w:r>
            <w:r w:rsidRPr="00646EEF">
              <w:rPr>
                <w:rFonts w:ascii="Times New Roman" w:hAnsi="Times New Roman" w:cs="Times New Roman"/>
                <w:sz w:val="24"/>
                <w:szCs w:val="24"/>
              </w:rPr>
              <w:t xml:space="preserve"> Varlei apie tokį atšaukimą</w:t>
            </w:r>
            <w:r>
              <w:rPr>
                <w:rFonts w:ascii="Times New Roman" w:hAnsi="Times New Roman" w:cs="Times New Roman"/>
                <w:sz w:val="24"/>
                <w:szCs w:val="24"/>
              </w:rPr>
              <w:t xml:space="preserve"> bei pažymėti užsakymo komentaruose atšauktos prekės kodą ir atšaukimo priežastį</w:t>
            </w:r>
            <w:r w:rsidRPr="00646EEF">
              <w:rPr>
                <w:rFonts w:ascii="Times New Roman" w:hAnsi="Times New Roman" w:cs="Times New Roman"/>
                <w:sz w:val="24"/>
                <w:szCs w:val="24"/>
              </w:rPr>
              <w:t xml:space="preserve">. </w:t>
            </w:r>
          </w:p>
          <w:p w14:paraId="7725A2D7" w14:textId="7937EC60" w:rsidR="00F36633" w:rsidRDefault="00F36633" w:rsidP="00F36633">
            <w:pPr>
              <w:pStyle w:val="ListParagraph"/>
              <w:numPr>
                <w:ilvl w:val="0"/>
                <w:numId w:val="1"/>
              </w:numPr>
              <w:spacing w:after="120"/>
              <w:jc w:val="both"/>
              <w:rPr>
                <w:rFonts w:ascii="Times New Roman" w:hAnsi="Times New Roman" w:cs="Times New Roman"/>
                <w:sz w:val="24"/>
                <w:szCs w:val="24"/>
              </w:rPr>
            </w:pPr>
            <w:bookmarkStart w:id="4" w:name="_Hlk123717821"/>
            <w:bookmarkStart w:id="5" w:name="_Ref119920494"/>
            <w:bookmarkStart w:id="6" w:name="_Ref119842427"/>
            <w:bookmarkEnd w:id="3"/>
            <w:r w:rsidRPr="00646EEF">
              <w:rPr>
                <w:rFonts w:ascii="Times New Roman" w:hAnsi="Times New Roman" w:cs="Times New Roman"/>
                <w:sz w:val="24"/>
                <w:szCs w:val="24"/>
              </w:rPr>
              <w:t xml:space="preserve">Pardavėjas turi užtikrinti, kad visas Pardavėjo turinys (ypač informacija apie Pardavėjo paslaugas, prekes ir jų kainos), kurį jis skelbia arba pateikia Varlei skelbti </w:t>
            </w:r>
            <w:r w:rsidRPr="00646EEF">
              <w:rPr>
                <w:rFonts w:ascii="Times New Roman" w:hAnsi="Times New Roman" w:cs="Times New Roman"/>
                <w:sz w:val="24"/>
                <w:szCs w:val="24"/>
              </w:rPr>
              <w:lastRenderedPageBreak/>
              <w:t xml:space="preserve">Svetainėje, yra tikslus, teisingas ir neklaidinantis ir parengtas vadovaujantis teisės aktų reikalavimais bei atsižvelgiant į Varlės rekomendacijas. Pardavėjas supranta, kad Varlės rekomendacijos yra pateiktos tik kaip pagalbinė priemonė aprašymų parengimui ir aprašymo atitiktį teisės aktų reikalavimams visada privalo užtikrinti pats Pardavėjas ir tai yra išimtinė jo atsakomybė. Tai reiškia, kad kainos rodomos su nuolaidomis turi būti tik tos Pardavėjo paslaugos ir prekės, kurios iš tikrųjų prieš tai turėjo būti prieinamos už didesnę kainą ir tik ribotą laiko tarpą yra prieinamos su nuolaidos kaina. Pardavėjas į Svetainę gali įkelti tik tokias nuotraukas, kurios buvo padarytos paties Pardavėjo ir/arba, kad jis turi teisę naudoti tokias įkeltas nuotraukas. Šio </w:t>
            </w:r>
            <w:r w:rsidRPr="00646EEF">
              <w:rPr>
                <w:rFonts w:ascii="Times New Roman" w:hAnsi="Times New Roman" w:cs="Times New Roman"/>
                <w:sz w:val="24"/>
                <w:szCs w:val="24"/>
              </w:rPr>
              <w:fldChar w:fldCharType="begin"/>
            </w:r>
            <w:r w:rsidRPr="00646EEF">
              <w:rPr>
                <w:rFonts w:ascii="Times New Roman" w:hAnsi="Times New Roman" w:cs="Times New Roman"/>
                <w:sz w:val="24"/>
                <w:szCs w:val="24"/>
              </w:rPr>
              <w:instrText xml:space="preserve"> REF _Ref119920494 \r \h  \* MERGEFORMAT </w:instrText>
            </w:r>
            <w:r w:rsidRPr="00646EEF">
              <w:rPr>
                <w:rFonts w:ascii="Times New Roman" w:hAnsi="Times New Roman" w:cs="Times New Roman"/>
                <w:sz w:val="24"/>
                <w:szCs w:val="24"/>
              </w:rPr>
            </w:r>
            <w:r w:rsidRPr="00646EEF">
              <w:rPr>
                <w:rFonts w:ascii="Times New Roman" w:hAnsi="Times New Roman" w:cs="Times New Roman"/>
                <w:sz w:val="24"/>
                <w:szCs w:val="24"/>
              </w:rPr>
              <w:fldChar w:fldCharType="separate"/>
            </w:r>
            <w:r w:rsidR="00D82505">
              <w:rPr>
                <w:rFonts w:ascii="Times New Roman" w:hAnsi="Times New Roman" w:cs="Times New Roman"/>
                <w:sz w:val="24"/>
                <w:szCs w:val="24"/>
              </w:rPr>
              <w:t>54</w:t>
            </w:r>
            <w:r w:rsidRPr="00646EEF">
              <w:rPr>
                <w:rFonts w:ascii="Times New Roman" w:hAnsi="Times New Roman" w:cs="Times New Roman"/>
                <w:sz w:val="24"/>
                <w:szCs w:val="24"/>
              </w:rPr>
              <w:fldChar w:fldCharType="end"/>
            </w:r>
            <w:r w:rsidRPr="00646EEF">
              <w:rPr>
                <w:rFonts w:ascii="Times New Roman" w:hAnsi="Times New Roman" w:cs="Times New Roman"/>
                <w:sz w:val="24"/>
                <w:szCs w:val="24"/>
              </w:rPr>
              <w:t xml:space="preserve"> punkto pažeidimas bus laikomas šių Sąlygų Esminiu pažeidimu</w:t>
            </w:r>
            <w:bookmarkEnd w:id="4"/>
            <w:r w:rsidRPr="00646EEF">
              <w:rPr>
                <w:rFonts w:ascii="Times New Roman" w:hAnsi="Times New Roman" w:cs="Times New Roman"/>
                <w:sz w:val="24"/>
                <w:szCs w:val="24"/>
              </w:rPr>
              <w:t>.</w:t>
            </w:r>
            <w:bookmarkEnd w:id="5"/>
            <w:r w:rsidRPr="00646EEF">
              <w:rPr>
                <w:rFonts w:ascii="Times New Roman" w:hAnsi="Times New Roman" w:cs="Times New Roman"/>
                <w:sz w:val="24"/>
                <w:szCs w:val="24"/>
              </w:rPr>
              <w:t xml:space="preserve"> </w:t>
            </w:r>
            <w:bookmarkEnd w:id="6"/>
          </w:p>
          <w:p w14:paraId="79E5026B" w14:textId="77777777" w:rsidR="000135B9" w:rsidRDefault="000135B9" w:rsidP="000135B9">
            <w:pPr>
              <w:pStyle w:val="ListParagraph"/>
              <w:spacing w:after="120"/>
              <w:ind w:left="360"/>
              <w:jc w:val="both"/>
              <w:rPr>
                <w:rFonts w:ascii="Times New Roman" w:hAnsi="Times New Roman" w:cs="Times New Roman"/>
                <w:sz w:val="24"/>
                <w:szCs w:val="24"/>
              </w:rPr>
            </w:pPr>
          </w:p>
          <w:p w14:paraId="619ACDDD"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0AD86F08"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užtikrina ir patvirtina, kad jis turi savo veiklai (prekėms ir paslaugoms) valstybės ar kitų institucijų, organizacijų ar bendrovių (jeigu privaloma) išduotus leidimus, sertifikatus, pažymas ir / ar kitus privalomus dokumentus, įskaitant, bet neapsiribojant atitinkančius vartotojų ir prekių saugos, prekių bandymų, kainos nustatymo, intelektinės nuosavybės reikalavimus. Pardavėjas patvirtina, kad Svetainėje prekiaus tik notifikuotomis ir ženklinimo reikalavimus atitinkančiomis prekėmis (įskaitant jų pakuotę) ir / ar paslaugomis. Varlei gavus bet kokių trečiųjų asmenų pretenzijas dėl Pardavėjo prekių ir / ar paslaugų, Pardavėjas įsipareigoja visas pretenzijas spręsti savarankiškai be Varlės pagalbos, nebent šalys susitartų kitaip, gavus baudą Varlei ar jos darbuotojams, nedelsiant bet ne ilgiau nei per </w:t>
            </w:r>
            <w:r w:rsidRPr="00646EEF">
              <w:rPr>
                <w:rFonts w:ascii="Times New Roman" w:hAnsi="Times New Roman" w:cs="Times New Roman"/>
                <w:sz w:val="24"/>
                <w:szCs w:val="24"/>
                <w:lang w:val="en-US"/>
              </w:rPr>
              <w:t xml:space="preserve">3 </w:t>
            </w:r>
            <w:proofErr w:type="spellStart"/>
            <w:r w:rsidRPr="00646EEF">
              <w:rPr>
                <w:rFonts w:ascii="Times New Roman" w:hAnsi="Times New Roman" w:cs="Times New Roman"/>
                <w:sz w:val="24"/>
                <w:szCs w:val="24"/>
                <w:lang w:val="en-US"/>
              </w:rPr>
              <w:t>darbo</w:t>
            </w:r>
            <w:proofErr w:type="spellEnd"/>
            <w:r w:rsidRPr="00646EEF">
              <w:rPr>
                <w:rFonts w:ascii="Times New Roman" w:hAnsi="Times New Roman" w:cs="Times New Roman"/>
                <w:sz w:val="24"/>
                <w:szCs w:val="24"/>
                <w:lang w:val="en-US"/>
              </w:rPr>
              <w:t xml:space="preserve"> </w:t>
            </w:r>
            <w:proofErr w:type="spellStart"/>
            <w:r w:rsidRPr="00646EEF">
              <w:rPr>
                <w:rFonts w:ascii="Times New Roman" w:hAnsi="Times New Roman" w:cs="Times New Roman"/>
                <w:sz w:val="24"/>
                <w:szCs w:val="24"/>
                <w:lang w:val="en-US"/>
              </w:rPr>
              <w:t>dienas</w:t>
            </w:r>
            <w:proofErr w:type="spellEnd"/>
            <w:r w:rsidRPr="00646EEF">
              <w:rPr>
                <w:rFonts w:ascii="Times New Roman" w:hAnsi="Times New Roman" w:cs="Times New Roman"/>
                <w:sz w:val="24"/>
                <w:szCs w:val="24"/>
                <w:lang w:val="en-US"/>
              </w:rPr>
              <w:t xml:space="preserve"> </w:t>
            </w:r>
            <w:proofErr w:type="spellStart"/>
            <w:r w:rsidRPr="00646EEF">
              <w:rPr>
                <w:rFonts w:ascii="Times New Roman" w:hAnsi="Times New Roman" w:cs="Times New Roman"/>
                <w:sz w:val="24"/>
                <w:szCs w:val="24"/>
                <w:lang w:val="en-US"/>
              </w:rPr>
              <w:t>nuo</w:t>
            </w:r>
            <w:proofErr w:type="spellEnd"/>
            <w:r w:rsidRPr="00646EEF">
              <w:rPr>
                <w:rFonts w:ascii="Times New Roman" w:hAnsi="Times New Roman" w:cs="Times New Roman"/>
                <w:sz w:val="24"/>
                <w:szCs w:val="24"/>
                <w:lang w:val="en-US"/>
              </w:rPr>
              <w:t xml:space="preserve"> </w:t>
            </w:r>
            <w:proofErr w:type="spellStart"/>
            <w:r w:rsidRPr="00646EEF">
              <w:rPr>
                <w:rFonts w:ascii="Times New Roman" w:hAnsi="Times New Roman" w:cs="Times New Roman"/>
                <w:sz w:val="24"/>
                <w:szCs w:val="24"/>
                <w:lang w:val="en-US"/>
              </w:rPr>
              <w:t>pareikalavimo</w:t>
            </w:r>
            <w:proofErr w:type="spellEnd"/>
            <w:r w:rsidRPr="00646EEF">
              <w:rPr>
                <w:rFonts w:ascii="Times New Roman" w:hAnsi="Times New Roman" w:cs="Times New Roman"/>
                <w:sz w:val="24"/>
                <w:szCs w:val="24"/>
                <w:lang w:val="en-US"/>
              </w:rPr>
              <w:t xml:space="preserve"> </w:t>
            </w:r>
            <w:proofErr w:type="spellStart"/>
            <w:r w:rsidRPr="00646EEF">
              <w:rPr>
                <w:rFonts w:ascii="Times New Roman" w:hAnsi="Times New Roman" w:cs="Times New Roman"/>
                <w:sz w:val="24"/>
                <w:szCs w:val="24"/>
                <w:lang w:val="en-US"/>
              </w:rPr>
              <w:t>atlyginti</w:t>
            </w:r>
            <w:proofErr w:type="spellEnd"/>
            <w:r w:rsidRPr="00646EEF">
              <w:rPr>
                <w:rFonts w:ascii="Times New Roman" w:hAnsi="Times New Roman" w:cs="Times New Roman"/>
                <w:sz w:val="24"/>
                <w:szCs w:val="24"/>
                <w:lang w:val="en-US"/>
              </w:rPr>
              <w:t xml:space="preserve"> </w:t>
            </w:r>
            <w:proofErr w:type="spellStart"/>
            <w:r w:rsidRPr="00646EEF">
              <w:rPr>
                <w:rFonts w:ascii="Times New Roman" w:hAnsi="Times New Roman" w:cs="Times New Roman"/>
                <w:sz w:val="24"/>
                <w:szCs w:val="24"/>
                <w:lang w:val="en-US"/>
              </w:rPr>
              <w:t>baudos</w:t>
            </w:r>
            <w:proofErr w:type="spellEnd"/>
            <w:r w:rsidRPr="00646EEF">
              <w:rPr>
                <w:rFonts w:ascii="Times New Roman" w:hAnsi="Times New Roman" w:cs="Times New Roman"/>
                <w:sz w:val="24"/>
                <w:szCs w:val="24"/>
                <w:lang w:val="en-US"/>
              </w:rPr>
              <w:t xml:space="preserve"> </w:t>
            </w:r>
            <w:proofErr w:type="spellStart"/>
            <w:r w:rsidRPr="00646EEF">
              <w:rPr>
                <w:rFonts w:ascii="Times New Roman" w:hAnsi="Times New Roman" w:cs="Times New Roman"/>
                <w:sz w:val="24"/>
                <w:szCs w:val="24"/>
                <w:lang w:val="en-US"/>
              </w:rPr>
              <w:t>dyd</w:t>
            </w:r>
            <w:proofErr w:type="spellEnd"/>
            <w:r w:rsidRPr="00646EEF">
              <w:rPr>
                <w:rFonts w:ascii="Times New Roman" w:hAnsi="Times New Roman" w:cs="Times New Roman"/>
                <w:sz w:val="24"/>
                <w:szCs w:val="24"/>
              </w:rPr>
              <w:t xml:space="preserve">į. Jeigu Varlė gauna valstybės institucijų nurodymus pašalinti iš </w:t>
            </w:r>
            <w:r w:rsidRPr="00646EEF">
              <w:rPr>
                <w:rFonts w:ascii="Times New Roman" w:hAnsi="Times New Roman" w:cs="Times New Roman"/>
                <w:sz w:val="24"/>
                <w:szCs w:val="24"/>
              </w:rPr>
              <w:lastRenderedPageBreak/>
              <w:t xml:space="preserve">Svetainės Pardavėjo prekes, paslaugas ar informaciją apie jas, Varlė turi teisę vienašališkai, nedelsdama pašalinti netinkamą Pardavėjo informaciją iš Svetainės arba tai padaryti pareikalauti Pardavėjo. Pardavėjas, gavęs Varlės prašymą, privalo nedelsdamas, bet ne vėliau kaip per 8 (aštuonias) darbo valandas nuo tokio prašymo išsiuntimo, išimti Prekes iš Svetainės, ir užtikrinti, kad draudžiamos Prekės daugiau nebūtų pateikiamos Svetainėje. </w:t>
            </w:r>
          </w:p>
          <w:p w14:paraId="2C282DEB" w14:textId="77777777" w:rsidR="000135B9" w:rsidRDefault="000135B9" w:rsidP="000135B9">
            <w:pPr>
              <w:pStyle w:val="ListParagraph"/>
              <w:spacing w:after="120"/>
              <w:ind w:left="360"/>
              <w:jc w:val="both"/>
              <w:rPr>
                <w:rFonts w:ascii="Times New Roman" w:hAnsi="Times New Roman" w:cs="Times New Roman"/>
                <w:sz w:val="24"/>
                <w:szCs w:val="24"/>
              </w:rPr>
            </w:pPr>
          </w:p>
          <w:p w14:paraId="1C766A10" w14:textId="77777777" w:rsidR="000135B9" w:rsidRDefault="000135B9" w:rsidP="000135B9">
            <w:pPr>
              <w:pStyle w:val="ListParagraph"/>
              <w:spacing w:after="120"/>
              <w:ind w:left="360"/>
              <w:jc w:val="both"/>
              <w:rPr>
                <w:rFonts w:ascii="Times New Roman" w:hAnsi="Times New Roman" w:cs="Times New Roman"/>
                <w:sz w:val="24"/>
                <w:szCs w:val="24"/>
              </w:rPr>
            </w:pPr>
          </w:p>
          <w:p w14:paraId="05CFAB8D"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0AF4FB7F"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Jeigu Varlė atsitiktine tvarka nustato/pastebi, kad Pardavėjo Prekių kaina yra įtartina/galimai klaidinga (pvz., daug (daugiau nei 10) kartų mažesnė arba didesnė už įprastą tokios prekės kainą), norėdamas įsitikinti, kad Pardavėjas nepadarė klaidos savo Prekės pasiūlyme, Varlė turi teisę deaktyvuoti Prekę (Prekės pasiūlymą) Svetainėje ir apie įtariamą klaidą informuoti Pardavėją. Gavęs informaciją apie įtariamą klaidą, Pardavėjas įvertinęs Varlės pranešimą priima sprendimą dėl Prekės aktyvavimo ir nurodytų galimų klaidų taisymo. Tuo atveju, jeigu Pardavėjas pats neaktyvuoja Prekės iš naujo, laikoma, kad Pardavėjas patvirtino, jog Prekės pasiūlyme buvo klaida. Bet kokiu atveju, visa atsakomybė už tinkamą Prekės pasiūlymą ir jos kainą jame bei Prekės pardavimą už pasiūlyme nurodytą kainą tenka Pardavėjui.</w:t>
            </w:r>
          </w:p>
          <w:p w14:paraId="7360DE3F" w14:textId="77777777" w:rsidR="000135B9" w:rsidRDefault="000135B9" w:rsidP="000135B9">
            <w:pPr>
              <w:pStyle w:val="ListParagraph"/>
              <w:spacing w:after="120"/>
              <w:ind w:left="360"/>
              <w:jc w:val="both"/>
              <w:rPr>
                <w:rFonts w:ascii="Times New Roman" w:hAnsi="Times New Roman" w:cs="Times New Roman"/>
                <w:sz w:val="24"/>
                <w:szCs w:val="24"/>
              </w:rPr>
            </w:pPr>
          </w:p>
          <w:p w14:paraId="663B100B" w14:textId="77777777" w:rsidR="00E70C83" w:rsidRPr="00646EEF" w:rsidRDefault="00E70C83" w:rsidP="000135B9">
            <w:pPr>
              <w:pStyle w:val="ListParagraph"/>
              <w:spacing w:after="120"/>
              <w:ind w:left="360"/>
              <w:jc w:val="both"/>
              <w:rPr>
                <w:rFonts w:ascii="Times New Roman" w:hAnsi="Times New Roman" w:cs="Times New Roman"/>
                <w:sz w:val="24"/>
                <w:szCs w:val="24"/>
              </w:rPr>
            </w:pPr>
          </w:p>
          <w:p w14:paraId="02E36B43" w14:textId="77777777" w:rsidR="00F36633" w:rsidRPr="000B4A61" w:rsidRDefault="00F36633" w:rsidP="00F36633">
            <w:pPr>
              <w:pStyle w:val="ListParagraph"/>
              <w:numPr>
                <w:ilvl w:val="0"/>
                <w:numId w:val="1"/>
              </w:numPr>
              <w:spacing w:after="120"/>
              <w:jc w:val="both"/>
              <w:rPr>
                <w:rFonts w:ascii="Times New Roman" w:hAnsi="Times New Roman" w:cs="Times New Roman"/>
                <w:sz w:val="24"/>
                <w:szCs w:val="24"/>
              </w:rPr>
            </w:pPr>
            <w:r w:rsidRPr="000B4A61">
              <w:rPr>
                <w:rFonts w:ascii="Times New Roman" w:hAnsi="Times New Roman" w:cs="Times New Roman"/>
                <w:sz w:val="24"/>
                <w:szCs w:val="24"/>
              </w:rPr>
              <w:t xml:space="preserve">Pardavėjas įsipareigoja niekada nesiūlyti ir neįtraukti pašalintų / deaktyvuotų Prekių Svetainėje po to, kai jos buvo pašalintos šiose Sąlygose nurodytais pagrindais, nebent gaunamas raštiškas Varlės sutikimas jas siūlyti (skelbti). Jei Pardavėjas pažeistų šio punkto reikalavimus, jis prisiima bet kokias </w:t>
            </w:r>
            <w:r w:rsidRPr="000B4A61">
              <w:rPr>
                <w:rFonts w:ascii="Times New Roman" w:hAnsi="Times New Roman" w:cs="Times New Roman"/>
                <w:sz w:val="24"/>
                <w:szCs w:val="24"/>
              </w:rPr>
              <w:lastRenderedPageBreak/>
              <w:t>neigiamas pasekmes, galinčias kilti iš šio pažeidimo.</w:t>
            </w:r>
          </w:p>
          <w:p w14:paraId="6996A714"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Varlės prašymu, ne vėliau kaip per 2 (dvi) darbo dienas nuo prašymo gavimo, Pardavėjas įsipareigoja pateikti Varlei: (i) Prekių kilmę pagrindžiančius dokumentus (pvz., Prekių autentiškumo sertifikatus, sutartis ar pan.); (ii) dokumentaciją, kurioje nurodoma, kad Pardavėjas turi teisę parduoti Prekes Svetainėse (pvz., licencija mažmeninei prekybai, sutikimas ar pan.); (iii) rašytinį patvirtinimą (jei taikoma), kad Pardavėjas įvykdė savo įsipareigojimus pagal šias Sąlygas, įskaitant, bet neapsiribojant, vartotojų teisių apsaugos įstatymo ir Prekių autentiškumo reikalavimus; (iv) kitus Varlės prašomus dokumentus ir informaciją, įrodančius, kad Prekės atitinka taikomų įstatymų reikalavimus Prekės naudojimui, pardavimui ir reklamai.</w:t>
            </w:r>
          </w:p>
          <w:p w14:paraId="53949DE2" w14:textId="77777777" w:rsidR="000135B9" w:rsidRPr="000135B9" w:rsidRDefault="000135B9" w:rsidP="000135B9">
            <w:pPr>
              <w:spacing w:after="120"/>
              <w:jc w:val="both"/>
              <w:rPr>
                <w:rFonts w:ascii="Times New Roman" w:hAnsi="Times New Roman" w:cs="Times New Roman"/>
                <w:sz w:val="24"/>
                <w:szCs w:val="24"/>
              </w:rPr>
            </w:pPr>
          </w:p>
          <w:p w14:paraId="0779BC00"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užtikrina, kad parduodamas prekes Pirkėjams, laikysis Lietuvos Respublikos teisės aktų nustatytų reikalavimų bei šių Sąlygų ir kitų Varlės ir Pardavėjo susitarimų, jeigu tokie sudaromi. Siūlydamas Prekes Svetainėje, Pardavėjas pareiškia ir garantuoja, kad: (i) Prekės priklauso nuosavybės teise Pardavėjui ir (arba) jis turi teisę jas parduoti; (ii) Prekės nėra įkeistos, perleistos ir (arba) disponavimas Prekėmis nėra kitaip apribotas. Pardavėjui draudžiama siūlyti ar parduoti Prekes, kuriomis jų pardavimu ar siūlymu yra pažeidžiamos intelektinės nuosavybės teisės arba kurios yra draudžiamos, padirbtos, suklastotos arba pavogtos.</w:t>
            </w:r>
          </w:p>
          <w:p w14:paraId="642DF7C2"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gavęs Varlės kreipimąsi, privalo atsakyti Varlei ne vėliau kaip per 4 (keturias) darbo valandas nuo prašymo gavimo. Jei Pardavėjas neatsako per pirmiau nurodytą terminą, Varlė turi teisę sustabdyti Pardavėjo teisę siūlyti ir parduoti Prekes Svetainėje ir / ar </w:t>
            </w:r>
            <w:r w:rsidRPr="00646EEF">
              <w:rPr>
                <w:rFonts w:ascii="Times New Roman" w:hAnsi="Times New Roman" w:cs="Times New Roman"/>
                <w:sz w:val="24"/>
                <w:szCs w:val="24"/>
              </w:rPr>
              <w:lastRenderedPageBreak/>
              <w:t>Programėlėje bei naudotis kitomis Varlės Paslaugomis, el. paštu informuodama Pardavėją apie tokį sustabdymą / apribojimą ir nurodydamas sprendimo motyvus.</w:t>
            </w:r>
          </w:p>
          <w:p w14:paraId="5286AA50" w14:textId="1DA9387F"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privalo savo veiksmais (neveikimu) nekelti pavojaus Svetainės ir kitų Varlė sistemų veikimui, jų saugumui ir vientisumui. Pardavėjas nedelsiant, bet ne vėliau kaip per 1 (vieną) darbo dieną informuoja Varlę el. paštu adres</w:t>
            </w:r>
            <w:r w:rsidR="0003262E">
              <w:rPr>
                <w:rFonts w:ascii="Times New Roman" w:hAnsi="Times New Roman" w:cs="Times New Roman"/>
                <w:sz w:val="24"/>
                <w:szCs w:val="24"/>
              </w:rPr>
              <w:t xml:space="preserve">u </w:t>
            </w:r>
            <w:hyperlink r:id="rId9" w:history="1">
              <w:r w:rsidR="0003262E" w:rsidRPr="001D71F5">
                <w:rPr>
                  <w:rStyle w:val="Hyperlink"/>
                  <w:rFonts w:ascii="Times New Roman" w:eastAsia="Times New Roman" w:hAnsi="Times New Roman" w:cs="Times New Roman"/>
                  <w:sz w:val="24"/>
                  <w:szCs w:val="24"/>
                  <w:lang w:eastAsia="lt-LT"/>
                </w:rPr>
                <w:t>marketplace@varle.lt</w:t>
              </w:r>
            </w:hyperlink>
            <w:r w:rsidRPr="00646EEF">
              <w:rPr>
                <w:rFonts w:ascii="Times New Roman" w:eastAsia="Times New Roman" w:hAnsi="Times New Roman" w:cs="Times New Roman"/>
                <w:color w:val="0000FF"/>
                <w:sz w:val="24"/>
                <w:szCs w:val="24"/>
                <w:u w:val="single"/>
                <w:lang w:eastAsia="lt-LT"/>
              </w:rPr>
              <w:t xml:space="preserve"> </w:t>
            </w:r>
            <w:r w:rsidRPr="00646EEF">
              <w:rPr>
                <w:rFonts w:ascii="Times New Roman" w:hAnsi="Times New Roman" w:cs="Times New Roman"/>
                <w:sz w:val="24"/>
                <w:szCs w:val="24"/>
              </w:rPr>
              <w:t>apie pastebėtus Svetainės veikimo sutrikimus, taip pat apie tuos atvejus, kai Pardavėjui suteikti prisijungimo duomenys prie Svetainės tapo žinomi bet kokiems tretiesiems asmenims.</w:t>
            </w:r>
          </w:p>
          <w:p w14:paraId="13409AED" w14:textId="51F294E1" w:rsidR="00F36633" w:rsidRDefault="00F36633" w:rsidP="00F36633">
            <w:pPr>
              <w:pStyle w:val="ListParagraph"/>
              <w:numPr>
                <w:ilvl w:val="0"/>
                <w:numId w:val="1"/>
              </w:numPr>
              <w:spacing w:after="120"/>
              <w:jc w:val="both"/>
              <w:rPr>
                <w:rFonts w:ascii="Times New Roman" w:hAnsi="Times New Roman" w:cs="Times New Roman"/>
                <w:sz w:val="24"/>
                <w:szCs w:val="24"/>
              </w:rPr>
            </w:pPr>
            <w:bookmarkStart w:id="7" w:name="_Hlk123812563"/>
            <w:r w:rsidRPr="00646EEF">
              <w:rPr>
                <w:rFonts w:ascii="Times New Roman" w:hAnsi="Times New Roman" w:cs="Times New Roman"/>
                <w:sz w:val="24"/>
                <w:szCs w:val="24"/>
              </w:rPr>
              <w:t xml:space="preserve">Pardavėjas realiu (esamuoju) laiku pateikia svetainėje informaciją apie Pirkėjų užsakymų vykdymo eigą (užsakymų vykdymo statusus); tuo atveju, kai Pirkėjas dėl bet kokių priežasčių grąžina Pardavėjui iš Pardavėjo įsigytą prekę, kai už jos pardavimą yra sumokėtas komisinis mokestis, Pardavėjas privalo ne tik pažymėti šį faktą Svetainėje, bet ir atskirai el. paštu informuoti apie tai Varlę. Taip pat Pardavėjas privalo keisti užsakymo statusus Varlės EPC </w:t>
            </w:r>
            <w:r w:rsidR="00872DD7">
              <w:rPr>
                <w:rFonts w:ascii="Times New Roman" w:hAnsi="Times New Roman" w:cs="Times New Roman"/>
                <w:sz w:val="24"/>
                <w:szCs w:val="24"/>
              </w:rPr>
              <w:t xml:space="preserve">(Elektroninis prekybos centras) </w:t>
            </w:r>
            <w:r w:rsidRPr="00646EEF">
              <w:rPr>
                <w:rFonts w:ascii="Times New Roman" w:hAnsi="Times New Roman" w:cs="Times New Roman"/>
                <w:sz w:val="24"/>
                <w:szCs w:val="24"/>
              </w:rPr>
              <w:t>sistemoje, o taip pat komunikuoti su Pirkėjais dėl užsakymo vykdymo per Varlės Svetainę.</w:t>
            </w:r>
          </w:p>
          <w:p w14:paraId="30844419" w14:textId="77777777" w:rsidR="000135B9" w:rsidRPr="00646EEF" w:rsidRDefault="000135B9" w:rsidP="000135B9">
            <w:pPr>
              <w:pStyle w:val="ListParagraph"/>
              <w:spacing w:after="120"/>
              <w:ind w:left="360"/>
              <w:jc w:val="both"/>
              <w:rPr>
                <w:rFonts w:ascii="Times New Roman" w:hAnsi="Times New Roman" w:cs="Times New Roman"/>
                <w:sz w:val="24"/>
                <w:szCs w:val="24"/>
              </w:rPr>
            </w:pPr>
          </w:p>
          <w:bookmarkEnd w:id="7"/>
          <w:p w14:paraId="5D35504B" w14:textId="77777777" w:rsidR="000135B9" w:rsidRDefault="00F36633" w:rsidP="00E70C8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bereikalingai nedelsdamas informuoja Varlę, jei tarp Pardavėjo ir Pirkėjo ar tarp Pardavėjo ir kitų pardavėjų kyla bet kokio pobūdžio nesutarimas, susijęs su prekių Svetainėje pardavimu.</w:t>
            </w:r>
          </w:p>
          <w:p w14:paraId="61562596"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40ECCB40"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vadovaujantis Lietuvos Respublikos teisės aktų reikalavimais, suteikia savo parduodamoms prekėms garantijas, kurių sąlygos turi būti ne blogesnės nei Varlės taikomi garantinio aptarnavimo standartai.</w:t>
            </w:r>
          </w:p>
          <w:p w14:paraId="573E3555"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lastRenderedPageBreak/>
              <w:t>Pardavėjas be raštiško Varlės sutikimo neperleidžia savo teisių ir pareigų tretiesiems asmenims, nebent tokią teisę numatytų Lietuvos Respublikos teisės aktai.</w:t>
            </w:r>
          </w:p>
          <w:p w14:paraId="0890EAFA" w14:textId="7F7CE599" w:rsidR="00F36633" w:rsidRDefault="00F36633" w:rsidP="00F36633">
            <w:pPr>
              <w:pStyle w:val="ListParagraph"/>
              <w:numPr>
                <w:ilvl w:val="0"/>
                <w:numId w:val="1"/>
              </w:numPr>
              <w:spacing w:after="120"/>
              <w:jc w:val="both"/>
              <w:rPr>
                <w:rFonts w:ascii="Times New Roman" w:hAnsi="Times New Roman" w:cs="Times New Roman"/>
                <w:sz w:val="24"/>
                <w:szCs w:val="24"/>
              </w:rPr>
            </w:pPr>
            <w:bookmarkStart w:id="8" w:name="_Hlk123813309"/>
            <w:r w:rsidRPr="00646EEF">
              <w:rPr>
                <w:rFonts w:ascii="Times New Roman" w:hAnsi="Times New Roman" w:cs="Times New Roman"/>
                <w:sz w:val="24"/>
                <w:szCs w:val="24"/>
              </w:rPr>
              <w:t>Pardavėjas bet kokiais savo veiksmais (tiek ir neveikimu) nežemina Varlės ir Svetainės dalykinės bei verslo reputacijos. Pardavėjas privalo parduoti Prekes Pirkėjams už Svetainėje nurodytą kainą. Bet koks papildomas mokestis yra draudžiamas. Visa atsakomybė už Prekių kainą ir jos pagrįstumą/teisėtumą tenka išimtinai Pardavėjui.</w:t>
            </w:r>
          </w:p>
          <w:p w14:paraId="3A933E48" w14:textId="77777777" w:rsidR="000135B9" w:rsidRPr="00646EEF" w:rsidRDefault="000135B9" w:rsidP="000135B9">
            <w:pPr>
              <w:pStyle w:val="ListParagraph"/>
              <w:spacing w:after="120"/>
              <w:ind w:left="360"/>
              <w:jc w:val="both"/>
              <w:rPr>
                <w:rFonts w:ascii="Times New Roman" w:hAnsi="Times New Roman" w:cs="Times New Roman"/>
                <w:sz w:val="24"/>
                <w:szCs w:val="24"/>
              </w:rPr>
            </w:pPr>
          </w:p>
          <w:bookmarkEnd w:id="8"/>
          <w:p w14:paraId="3DC9123E"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užtikrina, kad visi Pardavėjo darbuotojai, kurių darbas tiek tiesiogiai, tiek netiesiogiai susijęs su Svetaine, turi laikytis šių Sąlygų nuostatų.</w:t>
            </w:r>
          </w:p>
          <w:p w14:paraId="65CDB64E"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privalo pasirūpinti, kad:</w:t>
            </w:r>
          </w:p>
          <w:p w14:paraId="1FD7A9C0"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Kai įkeliamas Pardavėjo turinys, kuriame yra darbuotojo ar tiekėjų pačių atlikto darbo nuotraukų ar informacija apie Prekes ar Paslaugas, Pardavėjo darbuotojai ir tiekėjai įkels tik tokius Pardavėjo nuotraukų rinkinius bei informaciją, į kuriuos jie turi visas autorių teises ir/ar leidimą jas rodyti bet kurioje ir visose platformose, bet kokiam tikslui, įskaitant, bet neapsiribojant, rinkodaros, reklamos, komercijos ir/ar redakcinius tikslus visame pasaulyje neribotą laiką, įskaitant, bet neapsiribojant, paties Pardavėjo interneto svetainę, bet kokius Platinimo kanalus, Pardavėjo tinklapyje, Pardavėjas svetainėje, Varlės svetainėje ir Programėlėje bei trečių asmenų platformose.</w:t>
            </w:r>
          </w:p>
          <w:p w14:paraId="2F97F54E" w14:textId="77777777" w:rsidR="00F36633"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Pardavėjo darbuotojai ir tiekėjai gavo aiškų rašytinį sutikimą bet kurio asmens ar asmenų, kurie pavaizduoti nuotraukų rinkinyje ar atsispindi informacijoje, leidžiantį naudoti jas šiuo būdu.</w:t>
            </w:r>
          </w:p>
          <w:p w14:paraId="73AA80E8" w14:textId="77777777" w:rsidR="000135B9" w:rsidRDefault="000135B9" w:rsidP="000135B9">
            <w:pPr>
              <w:pStyle w:val="ListParagraph"/>
              <w:spacing w:after="120"/>
              <w:ind w:left="792"/>
              <w:jc w:val="both"/>
              <w:rPr>
                <w:rFonts w:ascii="Times New Roman" w:hAnsi="Times New Roman" w:cs="Times New Roman"/>
                <w:sz w:val="24"/>
                <w:szCs w:val="24"/>
              </w:rPr>
            </w:pPr>
          </w:p>
          <w:p w14:paraId="6F2040BC" w14:textId="77777777" w:rsidR="000135B9" w:rsidRPr="00646EEF" w:rsidRDefault="000135B9" w:rsidP="000135B9">
            <w:pPr>
              <w:pStyle w:val="ListParagraph"/>
              <w:spacing w:after="120"/>
              <w:ind w:left="792"/>
              <w:jc w:val="both"/>
              <w:rPr>
                <w:rFonts w:ascii="Times New Roman" w:hAnsi="Times New Roman" w:cs="Times New Roman"/>
                <w:sz w:val="24"/>
                <w:szCs w:val="24"/>
              </w:rPr>
            </w:pPr>
          </w:p>
          <w:p w14:paraId="43606143"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Nuotraukų rinkinyje ar patalpinta informacija jokiu būdu nebus nuogumo, nepadorumo ar turinio, kuris galėtų būti priekabus, kelti nerimą, įžeisti ar kuriame būtų seksualiai atviro, neteisėto, prievartą ar neapykantą skatinančio turinio.</w:t>
            </w:r>
          </w:p>
          <w:p w14:paraId="63800FA5"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bookmarkStart w:id="9" w:name="_Hlk123813101"/>
            <w:r w:rsidRPr="00646EEF">
              <w:rPr>
                <w:rFonts w:ascii="Times New Roman" w:hAnsi="Times New Roman" w:cs="Times New Roman"/>
                <w:sz w:val="24"/>
                <w:szCs w:val="24"/>
              </w:rPr>
              <w:t xml:space="preserve">Jei bet kuriuo metu Varlė įtaria, kad nuotraukos ar informacija buvo įkeltos / patalpintos Svetainėje be atitinkamų teisių ar sutikimo, kaip numatyta Sąlygose, savo vienasmene diskrecija Varlė gali pripažinti Pardavėjo nuotraukas netinkamomis, toks atvejis bus laikomas Sąlygų Esminiu pažeidimu ir Varlės teise pasinaudoti, bet kokiu teisių gynimo būdu, kuriuo Varlė norėtų pasinaudoti, todėl Varlė vienašališkai gali pašalinti Pardavėjo nuotraukas bei  informaciją. Varlė neįsipareigoja ir neprivalo tikrinti Pardavėjų prekių, informacijos apie prekes, Pardavėjams suteiktų leidimų galiojimo ir kitų Pardavėjams taikomų taisyklių ir sąlygų, nes Varlė nėra atsakinga už jokius Pardavėjų veiksmus ir / ar neveikimą, kiek tai susiję su Pardavėjų naudojimusi Varlės paslaugomis bei Svetaine. </w:t>
            </w:r>
          </w:p>
          <w:bookmarkEnd w:id="9"/>
          <w:p w14:paraId="42E511A5"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privalo užtikrinti, kad jo prekybos tapatybė ir adresas būtų aiškiai matomi Pirkėjams, atsižvelgiant į visas jų naudojamas Varlės paslaugas.</w:t>
            </w:r>
          </w:p>
          <w:p w14:paraId="68E2C593"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privalo visuomet teikti Pardavėjo paslaugas Svetainėje ir Programėlėje už tokią kainą, kuri būtų tiksli ir atitiktų geriausią prieinamą kainą, siūlomą paties Pardavėjo interneto svetainėje. </w:t>
            </w:r>
          </w:p>
          <w:p w14:paraId="5EC2820D"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privalo užtikrinti, kad jis gavo kiekvieno savo darbuotojo ar tiekėjo sutikimą būti reklamuojamu Pardavėjams Svetainėje ir Programėlėje, įskaitant, bet neapsiribojant, tokias detales kaip vardas, </w:t>
            </w:r>
            <w:r w:rsidRPr="00646EEF">
              <w:rPr>
                <w:rFonts w:ascii="Times New Roman" w:hAnsi="Times New Roman" w:cs="Times New Roman"/>
                <w:sz w:val="24"/>
                <w:szCs w:val="24"/>
              </w:rPr>
              <w:lastRenderedPageBreak/>
              <w:t>patirtis, kontaktai, pasiekiamumas, siūlomos paslaugos ir nuotrauka.</w:t>
            </w:r>
          </w:p>
          <w:p w14:paraId="67040AE8"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Jeigu Varlė turi pagrindo įtarti, kad Pardavėjas bando arba bandė tiesiogiai arba netiesiogiai išvengti mokesčių Varlei mokėjimo, tai laikoma šių Sąlygų Esminiu pažeidimu ir Varlė turės teisę, neapribojant galimybės pasinaudoti kitomis turimomis teisių gynimo priemonėmis, sustabdyti ir neatlikti mokėjimų Pardavėjui pagal šias Sąlygas.</w:t>
            </w:r>
          </w:p>
          <w:p w14:paraId="21234C7C"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gali, bet neprivalo, reikalauti iš Varlės su Svetaine susijusios informacijos, kiek tai yra būtina tinkamam Pardavėjo įsipareigojimų pagal Sąlygas vykdymui ir teisių, numatytų Sąlygose, įgyvendinimui.</w:t>
            </w:r>
          </w:p>
          <w:p w14:paraId="623A0198"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665C082C"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savo nuožiūra, tačiau nepažeidžiant Sąlygų, organizuoja ir valdo Pirkėjų prekių užsakymų įgyvendinimo procesus, o iš anksto suderinęs su Varle, turi teisę vykdyti su prekių pardavimu Svetainėje susijusias rinkodaros (reklamines) priemones, tačiau derinti su Varle nereikia akcijinius prekių perkainavimus, „kombi“ prekių akcijas ir pan.</w:t>
            </w:r>
          </w:p>
          <w:p w14:paraId="73B265A9"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gali visose Pardavėjo rinkodaros priemonėse naudoti Varlės prekinį ženklą su nuoroda į Varlės Svetainę. </w:t>
            </w:r>
          </w:p>
          <w:p w14:paraId="1DF2F0E5"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Jeigu Pardavėjas, gavęs Varlės prašymą pateikti informaciją ir duomenis susijusius su Varlės pareigomis įgyvendinant teisės aktų reikalavimus,  ir du kartus iš eilės įspėtas dėl nepateiktos informacijos, per 60 kalendorinių dienų nuo pirmojo įspėjimo gavimo dienos nepateikia reikalaujamos informacijos, tai bus laikoma Esminiu pažeidimu, ir Varlė savo diskrecija turi teisę panaikinti Pardavėjo paskyrą ir neleisti Pardavėjui iš naujo registruotis Svetainėje arba sustabdyti atlygio Pardavėjui mokėjimą tol, kol Pardavėjas pateikia Varlei prašomą informaciją. Bet kuriuo atveju, Pardavėjui ir toliau </w:t>
            </w:r>
            <w:r w:rsidRPr="00646EEF">
              <w:rPr>
                <w:rFonts w:ascii="Times New Roman" w:hAnsi="Times New Roman" w:cs="Times New Roman"/>
                <w:sz w:val="24"/>
                <w:szCs w:val="24"/>
              </w:rPr>
              <w:lastRenderedPageBreak/>
              <w:t xml:space="preserve">neteikiant Varlės prašomos informacijos ir/ar duomenų, Varlė nutraukia bendradarbiavimą su Pardavėju bei panaikina Pardavėjo paskyrą. Pardavėjas atlygina Varlei visus nuostolius (tiek tiesioginius tiek netiesioginius) susijusius su šio Sąlygų punkto pažeidimu.  </w:t>
            </w:r>
          </w:p>
          <w:p w14:paraId="0C103545" w14:textId="77777777" w:rsidR="000135B9" w:rsidRDefault="000135B9" w:rsidP="000135B9">
            <w:pPr>
              <w:pStyle w:val="ListParagraph"/>
              <w:spacing w:after="120"/>
              <w:ind w:left="360"/>
              <w:jc w:val="both"/>
              <w:rPr>
                <w:rFonts w:ascii="Times New Roman" w:hAnsi="Times New Roman" w:cs="Times New Roman"/>
                <w:sz w:val="24"/>
                <w:szCs w:val="24"/>
              </w:rPr>
            </w:pPr>
          </w:p>
          <w:p w14:paraId="64D854C2" w14:textId="77777777" w:rsidR="000135B9" w:rsidRDefault="000135B9" w:rsidP="000135B9">
            <w:pPr>
              <w:pStyle w:val="ListParagraph"/>
              <w:spacing w:after="120"/>
              <w:ind w:left="360"/>
              <w:jc w:val="both"/>
              <w:rPr>
                <w:rFonts w:ascii="Times New Roman" w:hAnsi="Times New Roman" w:cs="Times New Roman"/>
                <w:sz w:val="24"/>
                <w:szCs w:val="24"/>
              </w:rPr>
            </w:pPr>
          </w:p>
          <w:p w14:paraId="5A387542"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42F75C90"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bookmarkStart w:id="10" w:name="_Hlk123813326"/>
            <w:r w:rsidRPr="00646EEF">
              <w:rPr>
                <w:rFonts w:ascii="Times New Roman" w:hAnsi="Times New Roman" w:cs="Times New Roman"/>
                <w:sz w:val="24"/>
                <w:szCs w:val="24"/>
              </w:rPr>
              <w:t>Pardavėjas užtikrina ir garantuoja, kad Prekių pakuotėje nebus jokios Pardavėjo reklaminės medžiagos, kuri nėra pridedama kaip standartinė informacija apie Pardavėjo parduotas Prekes, o su užsakymu susijusiuose el. laiškuose, kuriuos Pardavėjas siunčia Pirkėjams (jei tai nėra draudžiama), draudžiama pateikti bet kokią rinkodaros informaciją arba nuorodas į bet kokią Pardavėjo arba trečiosios šalies interneto svetainę, išskyrus nuorodas į Prekės pristatymo interneto svetaines, kuriose Pirkėjas gali sekti savo užsakymo vykdymą. Šis draudimas negalioja Pardavėjo naudojamai standartinei pakuotei, skirtai Prekių pristatymui Pirkėjams, kai ant jos yra Pardavėjo logotipai, domeno pavadinimas ir Pardavėjo adresas.</w:t>
            </w:r>
          </w:p>
          <w:bookmarkEnd w:id="10"/>
          <w:p w14:paraId="26A6D642"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pasikeitus bent vienam Pardavėjo nurodytam jo įgaliotam asmeniui ar bet kokiems kitiems duomenims, kurie gali turėti įtakos tinkamam Sąlygų vykdymui, privalo nedelsiant, bet ne vėliau kaip per 3 (tris) darbo dienas informuoti apie tai Varlę.</w:t>
            </w:r>
          </w:p>
          <w:p w14:paraId="69766290" w14:textId="77777777" w:rsidR="00F36633" w:rsidRPr="00646EEF" w:rsidRDefault="00F36633" w:rsidP="00F36633">
            <w:pPr>
              <w:pStyle w:val="ListParagraph"/>
              <w:numPr>
                <w:ilvl w:val="0"/>
                <w:numId w:val="5"/>
              </w:numPr>
              <w:spacing w:before="240" w:after="240"/>
              <w:ind w:left="714" w:hanging="357"/>
              <w:jc w:val="both"/>
              <w:rPr>
                <w:rFonts w:ascii="Times New Roman" w:hAnsi="Times New Roman" w:cs="Times New Roman"/>
                <w:b/>
                <w:bCs/>
                <w:sz w:val="24"/>
                <w:szCs w:val="24"/>
              </w:rPr>
            </w:pPr>
            <w:bookmarkStart w:id="11" w:name="_Ref119847256"/>
            <w:r w:rsidRPr="00646EEF">
              <w:rPr>
                <w:rFonts w:ascii="Times New Roman" w:hAnsi="Times New Roman" w:cs="Times New Roman"/>
                <w:b/>
                <w:bCs/>
                <w:sz w:val="24"/>
                <w:szCs w:val="24"/>
              </w:rPr>
              <w:t>Asmens duomenys</w:t>
            </w:r>
            <w:bookmarkEnd w:id="11"/>
          </w:p>
          <w:p w14:paraId="7DB01E2D"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Taikant šis Sąlygų nuostatas, sąvokos „duomenų valdytojas“, „duomenų tvarkytojas“, „duomenų subjektas“, „asmens duomenys“, „tvarkyti“, „tvarkymas“ ir „tinkamos techninės ir organizacinės priemonės“ vartojamos duomenų apsaugos teisės aktuose nustatyta prasme.</w:t>
            </w:r>
          </w:p>
          <w:p w14:paraId="6882ABD1"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lastRenderedPageBreak/>
              <w:t>Varlė ir Pardavėjas patvirtina, kad duomenų apsaugos teisės aktų tikslais:</w:t>
            </w:r>
          </w:p>
          <w:p w14:paraId="78065A59"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yra Pardavėjo Pirkėjų asmens duomenų valdytojas, o Varlė yra duomenų tvarkytojas.</w:t>
            </w:r>
          </w:p>
          <w:p w14:paraId="26C4F7FA"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yra duomenų valdytojas Svetainėje apsilankančių Pirkėjų, kurie Varlei pateikia asmens duomenis, atžvilgiu.</w:t>
            </w:r>
          </w:p>
          <w:p w14:paraId="6D69FE2B"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Kai Varlė ir Pardavėjas yra nepriklausomi valdytojai, kiekvienas patvirtina ir sutinka, kad:</w:t>
            </w:r>
          </w:p>
          <w:p w14:paraId="1648BB59" w14:textId="77777777" w:rsidR="000135B9" w:rsidRPr="00646EEF" w:rsidRDefault="000135B9" w:rsidP="000135B9">
            <w:pPr>
              <w:pStyle w:val="ListParagraph"/>
              <w:spacing w:after="120"/>
              <w:ind w:left="360"/>
              <w:jc w:val="both"/>
              <w:rPr>
                <w:rFonts w:ascii="Times New Roman" w:hAnsi="Times New Roman" w:cs="Times New Roman"/>
                <w:sz w:val="24"/>
                <w:szCs w:val="24"/>
              </w:rPr>
            </w:pPr>
          </w:p>
          <w:p w14:paraId="7F480564" w14:textId="46C5ABB3"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Išskyrus kiek reikalaujama pagal šį </w:t>
            </w:r>
            <w:r w:rsidRPr="00646EEF">
              <w:rPr>
                <w:rFonts w:ascii="Times New Roman" w:hAnsi="Times New Roman" w:cs="Times New Roman"/>
                <w:sz w:val="24"/>
                <w:szCs w:val="24"/>
              </w:rPr>
              <w:fldChar w:fldCharType="begin"/>
            </w:r>
            <w:r w:rsidRPr="00646EEF">
              <w:rPr>
                <w:rFonts w:ascii="Times New Roman" w:hAnsi="Times New Roman" w:cs="Times New Roman"/>
                <w:sz w:val="24"/>
                <w:szCs w:val="24"/>
              </w:rPr>
              <w:instrText xml:space="preserve"> REF _Ref119847256 \r \h  \* MERGEFORMAT </w:instrText>
            </w:r>
            <w:r w:rsidRPr="00646EEF">
              <w:rPr>
                <w:rFonts w:ascii="Times New Roman" w:hAnsi="Times New Roman" w:cs="Times New Roman"/>
                <w:sz w:val="24"/>
                <w:szCs w:val="24"/>
              </w:rPr>
            </w:r>
            <w:r w:rsidRPr="00646EEF">
              <w:rPr>
                <w:rFonts w:ascii="Times New Roman" w:hAnsi="Times New Roman" w:cs="Times New Roman"/>
                <w:sz w:val="24"/>
                <w:szCs w:val="24"/>
              </w:rPr>
              <w:fldChar w:fldCharType="separate"/>
            </w:r>
            <w:r w:rsidR="00D82505">
              <w:rPr>
                <w:rFonts w:ascii="Times New Roman" w:hAnsi="Times New Roman" w:cs="Times New Roman"/>
                <w:sz w:val="24"/>
                <w:szCs w:val="24"/>
              </w:rPr>
              <w:t>V</w:t>
            </w:r>
            <w:r w:rsidRPr="00646EEF">
              <w:rPr>
                <w:rFonts w:ascii="Times New Roman" w:hAnsi="Times New Roman" w:cs="Times New Roman"/>
                <w:sz w:val="24"/>
                <w:szCs w:val="24"/>
              </w:rPr>
              <w:fldChar w:fldCharType="end"/>
            </w:r>
            <w:r w:rsidRPr="00646EEF">
              <w:rPr>
                <w:rFonts w:ascii="Times New Roman" w:hAnsi="Times New Roman" w:cs="Times New Roman"/>
                <w:sz w:val="24"/>
                <w:szCs w:val="24"/>
              </w:rPr>
              <w:t xml:space="preserve"> skyrių, kiekviena šalis yra atsakinga už atitiktį duomenų apsaugos teisės aktams, įskaitant Bendrąjį duomenų apsaugos reglamentą (BDAR).</w:t>
            </w:r>
          </w:p>
          <w:p w14:paraId="0903D926" w14:textId="77777777" w:rsidR="000135B9" w:rsidRDefault="00F36633" w:rsidP="00984836">
            <w:pPr>
              <w:pStyle w:val="ListParagraph"/>
              <w:numPr>
                <w:ilvl w:val="1"/>
                <w:numId w:val="1"/>
              </w:numPr>
              <w:spacing w:after="120"/>
              <w:jc w:val="both"/>
              <w:rPr>
                <w:rFonts w:ascii="Times New Roman" w:hAnsi="Times New Roman" w:cs="Times New Roman"/>
                <w:sz w:val="24"/>
                <w:szCs w:val="24"/>
              </w:rPr>
            </w:pPr>
            <w:r w:rsidRPr="000135B9">
              <w:rPr>
                <w:rFonts w:ascii="Times New Roman" w:hAnsi="Times New Roman" w:cs="Times New Roman"/>
                <w:sz w:val="24"/>
                <w:szCs w:val="24"/>
              </w:rPr>
              <w:t>Pardavėjas privalo skubiai (ir bet kokiu atveju ne vėliau kaip per 24 val. po to, kai Pardavėjas ar jo darbuotojai ar tiekėjai sužino apie įvykį) pranešti Varlei apie bet kokį atsitiktinį ar tyčinį bet kurio Varlės kliento asmens duomenų sugadinimą, pakeitimą, sunaikinimą, neautorizuotą atskleidimą, praradimą, netinkamą panaudojimą, vagystę, prie kurių Pardavėjas turi prieigą (Saugumo incidentas). Pardavėjas privalo užtikrinti pilną bendradarbiavimą ir skubią pagalbą Varlei dėl jos pastangų: (i) ištirti, ištaisyti ir sumažinti Saugumo incidento pasekmes, ir (ii) įvykdyti visas pranešimo pareigas asmenims, klientams ar priežiūros institucijoms.</w:t>
            </w:r>
          </w:p>
          <w:p w14:paraId="73AE382E" w14:textId="77777777" w:rsidR="000135B9" w:rsidRDefault="000135B9" w:rsidP="000135B9">
            <w:pPr>
              <w:pStyle w:val="ListParagraph"/>
              <w:spacing w:after="120"/>
              <w:ind w:left="792"/>
              <w:jc w:val="both"/>
              <w:rPr>
                <w:rFonts w:ascii="Times New Roman" w:hAnsi="Times New Roman" w:cs="Times New Roman"/>
                <w:sz w:val="24"/>
                <w:szCs w:val="24"/>
              </w:rPr>
            </w:pPr>
          </w:p>
          <w:p w14:paraId="7DAE3172" w14:textId="77777777" w:rsidR="00F36633" w:rsidRPr="000135B9" w:rsidRDefault="00F36633" w:rsidP="00984836">
            <w:pPr>
              <w:pStyle w:val="ListParagraph"/>
              <w:numPr>
                <w:ilvl w:val="1"/>
                <w:numId w:val="1"/>
              </w:numPr>
              <w:spacing w:after="120"/>
              <w:jc w:val="both"/>
              <w:rPr>
                <w:rFonts w:ascii="Times New Roman" w:hAnsi="Times New Roman" w:cs="Times New Roman"/>
                <w:sz w:val="24"/>
                <w:szCs w:val="24"/>
              </w:rPr>
            </w:pPr>
            <w:r w:rsidRPr="000135B9">
              <w:rPr>
                <w:rFonts w:ascii="Times New Roman" w:hAnsi="Times New Roman" w:cs="Times New Roman"/>
                <w:sz w:val="24"/>
                <w:szCs w:val="24"/>
              </w:rPr>
              <w:t xml:space="preserve">Pardavėjas privalo imtis priemonių, ir užtikrinti, kad jo personalas ir kiti atstovai neatliktų ar susilaikytų nuo veiksmų (neveikimo), kurie galėtų sukelti (ar protingai galima tikėtis kad sukeltų) Varlei ar jos susijusių įmonių neatitiktį bet </w:t>
            </w:r>
            <w:r w:rsidRPr="000135B9">
              <w:rPr>
                <w:rFonts w:ascii="Times New Roman" w:hAnsi="Times New Roman" w:cs="Times New Roman"/>
                <w:sz w:val="24"/>
                <w:szCs w:val="24"/>
              </w:rPr>
              <w:lastRenderedPageBreak/>
              <w:t>kokiai duomenų apsaugos teisės aktų nuostatai ir privalo imtis protingų priemonių tam, kad užtikrintų savo darbuotojų, tiekėjų ir atstovų patikimumą, kurie gali turėti prieigą prie asmens duomenų ir užtikrinti, kad toks personalas ir atstovai yra informuoti apie asmens duomenų konfidencialumą ir yra praėję mokymus dėl įstatymų, susijusių su asmens duomenų tvarkymu.</w:t>
            </w:r>
          </w:p>
          <w:p w14:paraId="1EABE29E"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sutinka įdiegti ir palaikyti tinkamas technines ir organizacines priemones, kad jo vykdomas asmens duomenų tvarkymas pakankamai atitiktų duomenų apsaugos teisės aktus ir apsaugotų asmens duomenis nuo nesankcionuoto ar neteisėto tvarkymo ar nuo atsitiktinio praradimo, sunaikinimo, sugadinimo, vagystės, pakeitimo ar atskleidimo. </w:t>
            </w:r>
          </w:p>
          <w:p w14:paraId="43219925" w14:textId="77777777" w:rsidR="00F36633"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įsipareigoja tvarkyti Pirkėjų asmens duomenis tik Pardavėjo paslaugų teikimo tikslais tokiems Pirkėjams, kurie aiškiai sutiko suteikdami sutikimą gauti el. paštu marketingą el. pašto marketingo tikslais ir visais atvejais tik kol gauna Varlės paslaugas.</w:t>
            </w:r>
          </w:p>
          <w:p w14:paraId="7AFD00CC" w14:textId="77777777" w:rsidR="000135B9" w:rsidRPr="00646EEF" w:rsidRDefault="000135B9" w:rsidP="000135B9">
            <w:pPr>
              <w:pStyle w:val="ListParagraph"/>
              <w:spacing w:after="120"/>
              <w:ind w:left="792"/>
              <w:jc w:val="both"/>
              <w:rPr>
                <w:rFonts w:ascii="Times New Roman" w:hAnsi="Times New Roman" w:cs="Times New Roman"/>
                <w:sz w:val="24"/>
                <w:szCs w:val="24"/>
              </w:rPr>
            </w:pPr>
          </w:p>
          <w:p w14:paraId="57148293"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Jeigu Pardavėjas, jo susijusios įmonės, tiekėjai turi perduoti Pirkėjų ar Varlės klientų asmens duomenis už Europos ekonominės erdvės ribų, Pardavėjas prisiima visą atsakomybę už užtikrinimą, kad tokie asmens duomenys būtų tvarkomi visiškai atitinkant duomenų apsaugos teisės aktus.</w:t>
            </w:r>
          </w:p>
          <w:p w14:paraId="48E233F8"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Kai Pardavėjas yra duomenų valdytojas, o Varlė duomenų tvarkytojas, Pardavėjo Pirkėjų asmens duomenų atžvilgiu (išskyrus el. pašto marketingą), tokius duomenis Varlė tvarkys laikydamasis pareigų, numatytų BDAR 28 straipsnyje.</w:t>
            </w:r>
          </w:p>
          <w:p w14:paraId="28F08085"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lastRenderedPageBreak/>
              <w:t>Pardavėjas pripažįsta, kad visos intelektinės nuosavybės teisės į Varlės Svetaine besinaudojančių Pirkėjų duomenis nuosavybė priklauso Varlei ar jos susijusioms įmonėms ir Pardavėjas neatšaukiamai ir besąlygiškai perleidžia su visa nuosavybės garantija visas šias teises Varlei. Varlė suteikia Pardavėjui neišimtinę licenciją naudoti šiuos asmens duomenis savo verslui vykdyti, su sąlyga, kad Pardavėjas nuolat laikysis šių Sąlygų nuostatų.</w:t>
            </w:r>
          </w:p>
          <w:p w14:paraId="2D7F3679" w14:textId="77777777" w:rsidR="00E70C83" w:rsidRPr="00E70C83" w:rsidRDefault="00F36633" w:rsidP="00E70C8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įsipareigoja ir garantuoja, kad jis tvarkys Pardavėjo klientų asmens duomenis tik laikydamasis duomenų apsaugos teisės aktų ir ypatingai jis, jo darbuotojai, partneriai ir tiekėjai siųs marketingo ir reklaminius pranešimus tik tiems Pardavėjas klientams, kurie davė savo sutikimą juos gauti. Pardavėjas Pardavėjo klientų duomenis naudoja išimtinai savo rizika ir būdamas atsakingas už užtikrinimą savo, savo darbuotojų, partnerių ir tiekėjų visiškos atitikties su taikomais duomenų apsaugos teisės aktais.</w:t>
            </w:r>
          </w:p>
          <w:p w14:paraId="045996BA"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Kai Pirkėjas pateikia reikalavimą bet kuriai šaliai dėl vienos ar daugiau savo teisių įgyvendinimo, kurios suteikiamos pagal duomenų apsaugos teisės aktus, tiek, kiek vienai šaliai protingai reikia kitos šalis pagalbos ar indėlio iš kitos šalies tam, kad įgyvendintų bet kurias suteiktas teises, ta kita šalis privalo suteikti tokia pagalbą ar indėlį per protingą laiką, kiekvienai šaliai prisiimant išlaidas dėl to.</w:t>
            </w:r>
          </w:p>
          <w:p w14:paraId="7BF81E15"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78A6F486"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Jeigu bet kuri šalis gauna prašymą iš duomenų apsaugos institucijos dėl informacijos, susijusios su šiomis Sąlygomis ar santykių tarp šalių, ta šalis skubiai informuos kitą šalį, nebent tai būtų draudžiama pagal įstatymus.</w:t>
            </w:r>
          </w:p>
          <w:p w14:paraId="37FFC446" w14:textId="73B3FCBF"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Bet kokis šio </w:t>
            </w:r>
            <w:r w:rsidRPr="00646EEF">
              <w:rPr>
                <w:rFonts w:ascii="Times New Roman" w:hAnsi="Times New Roman" w:cs="Times New Roman"/>
                <w:sz w:val="24"/>
                <w:szCs w:val="24"/>
              </w:rPr>
              <w:fldChar w:fldCharType="begin"/>
            </w:r>
            <w:r w:rsidRPr="00646EEF">
              <w:rPr>
                <w:rFonts w:ascii="Times New Roman" w:hAnsi="Times New Roman" w:cs="Times New Roman"/>
                <w:sz w:val="24"/>
                <w:szCs w:val="24"/>
              </w:rPr>
              <w:instrText xml:space="preserve"> REF _Ref119847256 \r \h  \* MERGEFORMAT </w:instrText>
            </w:r>
            <w:r w:rsidRPr="00646EEF">
              <w:rPr>
                <w:rFonts w:ascii="Times New Roman" w:hAnsi="Times New Roman" w:cs="Times New Roman"/>
                <w:sz w:val="24"/>
                <w:szCs w:val="24"/>
              </w:rPr>
            </w:r>
            <w:r w:rsidRPr="00646EEF">
              <w:rPr>
                <w:rFonts w:ascii="Times New Roman" w:hAnsi="Times New Roman" w:cs="Times New Roman"/>
                <w:sz w:val="24"/>
                <w:szCs w:val="24"/>
              </w:rPr>
              <w:fldChar w:fldCharType="separate"/>
            </w:r>
            <w:r w:rsidR="00D82505">
              <w:rPr>
                <w:rFonts w:ascii="Times New Roman" w:hAnsi="Times New Roman" w:cs="Times New Roman"/>
                <w:sz w:val="24"/>
                <w:szCs w:val="24"/>
              </w:rPr>
              <w:t>V</w:t>
            </w:r>
            <w:r w:rsidRPr="00646EEF">
              <w:rPr>
                <w:rFonts w:ascii="Times New Roman" w:hAnsi="Times New Roman" w:cs="Times New Roman"/>
                <w:sz w:val="24"/>
                <w:szCs w:val="24"/>
              </w:rPr>
              <w:fldChar w:fldCharType="end"/>
            </w:r>
            <w:r w:rsidRPr="00646EEF">
              <w:rPr>
                <w:rFonts w:ascii="Times New Roman" w:hAnsi="Times New Roman" w:cs="Times New Roman"/>
                <w:sz w:val="24"/>
                <w:szCs w:val="24"/>
              </w:rPr>
              <w:t xml:space="preserve"> skyriaus pažeidimas, įvykdytas Pardavėjo, jo darbuotojų, tiekėjų ar atstovų, bus laikoms šių Sąlygų Esminiu pažeidimu.</w:t>
            </w:r>
          </w:p>
          <w:p w14:paraId="6A197430" w14:textId="61CC2D89"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lastRenderedPageBreak/>
              <w:t xml:space="preserve">Pardavėjas privalo atlyginti visą Varlės ir jos susijusių įmonių žalą, išlaidas, nuostolius, taip pat ginti nuo reikalavimų ir procesų, kuriuos patiria, ar į kuriuos Varlės ar jos susijusios įmonės įtraukiamos, ir kurie kyla dėl ar yra susiję su įvykdytu Pardavėjo šio </w:t>
            </w:r>
            <w:r w:rsidRPr="00646EEF">
              <w:rPr>
                <w:rFonts w:ascii="Times New Roman" w:hAnsi="Times New Roman" w:cs="Times New Roman"/>
                <w:sz w:val="24"/>
                <w:szCs w:val="24"/>
              </w:rPr>
              <w:fldChar w:fldCharType="begin"/>
            </w:r>
            <w:r w:rsidRPr="00646EEF">
              <w:rPr>
                <w:rFonts w:ascii="Times New Roman" w:hAnsi="Times New Roman" w:cs="Times New Roman"/>
                <w:sz w:val="24"/>
                <w:szCs w:val="24"/>
              </w:rPr>
              <w:instrText xml:space="preserve"> REF _Ref119847256 \r \h  \* MERGEFORMAT </w:instrText>
            </w:r>
            <w:r w:rsidRPr="00646EEF">
              <w:rPr>
                <w:rFonts w:ascii="Times New Roman" w:hAnsi="Times New Roman" w:cs="Times New Roman"/>
                <w:sz w:val="24"/>
                <w:szCs w:val="24"/>
              </w:rPr>
            </w:r>
            <w:r w:rsidRPr="00646EEF">
              <w:rPr>
                <w:rFonts w:ascii="Times New Roman" w:hAnsi="Times New Roman" w:cs="Times New Roman"/>
                <w:sz w:val="24"/>
                <w:szCs w:val="24"/>
              </w:rPr>
              <w:fldChar w:fldCharType="separate"/>
            </w:r>
            <w:r w:rsidR="00D82505">
              <w:rPr>
                <w:rFonts w:ascii="Times New Roman" w:hAnsi="Times New Roman" w:cs="Times New Roman"/>
                <w:sz w:val="24"/>
                <w:szCs w:val="24"/>
              </w:rPr>
              <w:t>V</w:t>
            </w:r>
            <w:r w:rsidRPr="00646EEF">
              <w:rPr>
                <w:rFonts w:ascii="Times New Roman" w:hAnsi="Times New Roman" w:cs="Times New Roman"/>
                <w:sz w:val="24"/>
                <w:szCs w:val="24"/>
              </w:rPr>
              <w:fldChar w:fldCharType="end"/>
            </w:r>
            <w:r w:rsidRPr="00646EEF">
              <w:rPr>
                <w:rFonts w:ascii="Times New Roman" w:hAnsi="Times New Roman" w:cs="Times New Roman"/>
                <w:sz w:val="24"/>
                <w:szCs w:val="24"/>
              </w:rPr>
              <w:t xml:space="preserve"> skyriaus pažeidimu.</w:t>
            </w:r>
          </w:p>
          <w:p w14:paraId="6D8B4F91" w14:textId="0657CBA5"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Šio </w:t>
            </w:r>
            <w:r w:rsidRPr="00646EEF">
              <w:rPr>
                <w:rFonts w:ascii="Times New Roman" w:hAnsi="Times New Roman" w:cs="Times New Roman"/>
                <w:sz w:val="24"/>
                <w:szCs w:val="24"/>
              </w:rPr>
              <w:fldChar w:fldCharType="begin"/>
            </w:r>
            <w:r w:rsidRPr="00646EEF">
              <w:rPr>
                <w:rFonts w:ascii="Times New Roman" w:hAnsi="Times New Roman" w:cs="Times New Roman"/>
                <w:sz w:val="24"/>
                <w:szCs w:val="24"/>
              </w:rPr>
              <w:instrText xml:space="preserve"> REF _Ref119847256 \r \h  \* MERGEFORMAT </w:instrText>
            </w:r>
            <w:r w:rsidRPr="00646EEF">
              <w:rPr>
                <w:rFonts w:ascii="Times New Roman" w:hAnsi="Times New Roman" w:cs="Times New Roman"/>
                <w:sz w:val="24"/>
                <w:szCs w:val="24"/>
              </w:rPr>
            </w:r>
            <w:r w:rsidRPr="00646EEF">
              <w:rPr>
                <w:rFonts w:ascii="Times New Roman" w:hAnsi="Times New Roman" w:cs="Times New Roman"/>
                <w:sz w:val="24"/>
                <w:szCs w:val="24"/>
              </w:rPr>
              <w:fldChar w:fldCharType="separate"/>
            </w:r>
            <w:r w:rsidR="00D82505">
              <w:rPr>
                <w:rFonts w:ascii="Times New Roman" w:hAnsi="Times New Roman" w:cs="Times New Roman"/>
                <w:sz w:val="24"/>
                <w:szCs w:val="24"/>
              </w:rPr>
              <w:t>V</w:t>
            </w:r>
            <w:r w:rsidRPr="00646EEF">
              <w:rPr>
                <w:rFonts w:ascii="Times New Roman" w:hAnsi="Times New Roman" w:cs="Times New Roman"/>
                <w:sz w:val="24"/>
                <w:szCs w:val="24"/>
              </w:rPr>
              <w:fldChar w:fldCharType="end"/>
            </w:r>
            <w:r w:rsidRPr="00646EEF">
              <w:rPr>
                <w:rFonts w:ascii="Times New Roman" w:hAnsi="Times New Roman" w:cs="Times New Roman"/>
                <w:sz w:val="24"/>
                <w:szCs w:val="24"/>
              </w:rPr>
              <w:t xml:space="preserve"> skyriaus sąlygos išliks galioti visa apimtimi ir šalims nutraukus bendradarbiavimą pagal šias Sąlygas.</w:t>
            </w:r>
          </w:p>
          <w:p w14:paraId="147870BA" w14:textId="77777777" w:rsidR="00F36633" w:rsidRPr="00646EEF" w:rsidRDefault="00F36633" w:rsidP="00F36633">
            <w:pPr>
              <w:pStyle w:val="ListParagraph"/>
              <w:numPr>
                <w:ilvl w:val="0"/>
                <w:numId w:val="5"/>
              </w:numPr>
              <w:spacing w:before="240" w:after="240"/>
              <w:ind w:left="714" w:hanging="357"/>
              <w:jc w:val="both"/>
              <w:rPr>
                <w:rFonts w:ascii="Times New Roman" w:hAnsi="Times New Roman" w:cs="Times New Roman"/>
                <w:b/>
                <w:bCs/>
                <w:sz w:val="24"/>
                <w:szCs w:val="24"/>
              </w:rPr>
            </w:pPr>
            <w:bookmarkStart w:id="12" w:name="_Ref119852909"/>
            <w:r w:rsidRPr="00646EEF">
              <w:rPr>
                <w:rFonts w:ascii="Times New Roman" w:hAnsi="Times New Roman" w:cs="Times New Roman"/>
                <w:b/>
                <w:bCs/>
                <w:sz w:val="24"/>
                <w:szCs w:val="24"/>
              </w:rPr>
              <w:t>Pardavėjo garantijos, licencija ir atleidimas nuo atsakomybės</w:t>
            </w:r>
            <w:bookmarkEnd w:id="12"/>
          </w:p>
          <w:p w14:paraId="6B895D91"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pateikia Varlei tokią Pardavėjo informaciją ir tokia apimtimi, kuri Varlei pagrįstai reikalingas tam, kad būtų teikiamos Varlės paslaugos.</w:t>
            </w:r>
          </w:p>
          <w:p w14:paraId="0FD78741"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šiuo suteikia Varlei neišimtinę, nemokamą, neatšaukiamą teisę ir licenciją (ar sublicencija, kiek taikoma) viso pasaulio teritorijoje naudoti, atgaminti, platinti, sublicencijuoti, perduoti, padaryti prieinamu Pardavėjo turinį Svetainėje, Programėlėje, Varlė stiliaus knygoje, Varlė socialinių tinklų puslapiuose ir bet kuriuose kituose platinimo kanaluose, ir bet kokiais kitais tikslais, būtinais Varlei ar reikalingais Varlei naudotis savo teisėmis ir vykdyti savo pareigas pagal šias Sąlygas, ir bet kuriais kitais pagrindais, įskaitant rinkodaros, reklamos, komercinius ir redakcinius tikslus.</w:t>
            </w:r>
          </w:p>
          <w:p w14:paraId="5A6C7A97"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Varlė gali sublicencijuoti, padaryti prieinamu, atskleisti ir/ar siūlyti Pardavėjo turinį savo susijusioms įmonėms ir tretiesiems asmenims (Trečiųjų asmenų platformos), įskaitant Google ir Google paslaugoms kaip Reserve With Google ir Google My Business (jeigu taikoma). Jokiu atveju Varlė neatsakys Pardavėjui už jokius aktus ar neveikimą Trečiųjų asmenų platformose. Vienintelis teisių gynimo būdas Pardavėjui dėl šių Trečiųjų asmenų platformų yra a) reikalauti Varlės (kuri turi teisę, bet ne pareigą) išjungti ar atjungti tokią Trečiųjų asmenų platformą Pardavėjo atžvilgiu; arba b) nutraukti </w:t>
            </w:r>
            <w:r w:rsidRPr="00646EEF">
              <w:rPr>
                <w:rFonts w:ascii="Times New Roman" w:hAnsi="Times New Roman" w:cs="Times New Roman"/>
                <w:sz w:val="24"/>
                <w:szCs w:val="24"/>
              </w:rPr>
              <w:lastRenderedPageBreak/>
              <w:t xml:space="preserve">bendradarbiavimą pagal šias Sąlygas. Pardavėjas suteikia pilną teisę Varlei įkelti ir administruoti Pardavėjo turinį Pardavėjo Google My Business paskyroje (jeigu taikoma) kaip autorizuotas atstovas. </w:t>
            </w:r>
          </w:p>
          <w:p w14:paraId="0EA7D29E" w14:textId="284E898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w:t>
            </w:r>
            <w:r w:rsidR="00991AC5">
              <w:rPr>
                <w:rFonts w:ascii="Times New Roman" w:hAnsi="Times New Roman" w:cs="Times New Roman"/>
                <w:sz w:val="24"/>
                <w:szCs w:val="24"/>
              </w:rPr>
              <w:t>davėjas</w:t>
            </w:r>
            <w:r w:rsidRPr="00646EEF">
              <w:rPr>
                <w:rFonts w:ascii="Times New Roman" w:hAnsi="Times New Roman" w:cs="Times New Roman"/>
                <w:sz w:val="24"/>
                <w:szCs w:val="24"/>
              </w:rPr>
              <w:t xml:space="preserve"> suteikia teisę Varlei:</w:t>
            </w:r>
          </w:p>
          <w:p w14:paraId="5747B01E" w14:textId="77777777" w:rsidR="00F36633"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Teikiant Varlės Paslaugas naudoti ir skelbti Pardavėjo turinį.</w:t>
            </w:r>
          </w:p>
          <w:p w14:paraId="743C5BFE" w14:textId="77777777" w:rsidR="00E70C83" w:rsidRPr="00646EEF" w:rsidRDefault="00E70C83" w:rsidP="00E70C83">
            <w:pPr>
              <w:pStyle w:val="ListParagraph"/>
              <w:spacing w:after="120"/>
              <w:ind w:left="792"/>
              <w:jc w:val="both"/>
              <w:rPr>
                <w:rFonts w:ascii="Times New Roman" w:hAnsi="Times New Roman" w:cs="Times New Roman"/>
                <w:sz w:val="24"/>
                <w:szCs w:val="24"/>
              </w:rPr>
            </w:pPr>
          </w:p>
          <w:p w14:paraId="4AA20B18" w14:textId="77777777" w:rsidR="00F36633"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Bet kokiu pagrindu pašalinti, redaguoti, trumpinti ar kitaip keisti Svetainėje, Programėlėje, platinimo kanaluose, skelbiamą Pardavėjo turinį, įskaitant, bet neapsiribojant, atvejus, kai toks Pardavėjo turinys Varlės nuomone neatitinka šiose Sąlygose išdėstytų garantijų arba kitaip pažeidžia šių Sąlygų nuostatas.</w:t>
            </w:r>
          </w:p>
          <w:p w14:paraId="4590803E" w14:textId="77777777" w:rsidR="00E70C83" w:rsidRPr="00646EEF" w:rsidRDefault="00E70C83" w:rsidP="00E70C83">
            <w:pPr>
              <w:pStyle w:val="ListParagraph"/>
              <w:spacing w:after="120"/>
              <w:ind w:left="792"/>
              <w:jc w:val="both"/>
              <w:rPr>
                <w:rFonts w:ascii="Times New Roman" w:hAnsi="Times New Roman" w:cs="Times New Roman"/>
                <w:sz w:val="24"/>
                <w:szCs w:val="24"/>
              </w:rPr>
            </w:pPr>
          </w:p>
          <w:p w14:paraId="5394B346"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Naudotis paieškos sistemų optimizavimo paslaugomis ir kitais mechanizmais, kuriuose įtrauktas arba minimas Pardavėjo prekybinis pavadinimas (visas arba jo dalis) ar prekės ženklai, naudojami teikiant Pardavėjo paslaugas.</w:t>
            </w:r>
          </w:p>
          <w:p w14:paraId="0AAE5BBA" w14:textId="77777777" w:rsidR="00E70C83" w:rsidRPr="00E70C83" w:rsidRDefault="00F36633" w:rsidP="00E70C8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Bet kur</w:t>
            </w:r>
            <w:r>
              <w:rPr>
                <w:rFonts w:ascii="Times New Roman" w:hAnsi="Times New Roman" w:cs="Times New Roman"/>
                <w:sz w:val="24"/>
                <w:szCs w:val="24"/>
              </w:rPr>
              <w:t xml:space="preserve">ių iš Sąlygose Pardavėjo </w:t>
            </w:r>
            <w:r w:rsidRPr="00646EEF">
              <w:rPr>
                <w:rFonts w:ascii="Times New Roman" w:hAnsi="Times New Roman" w:cs="Times New Roman"/>
                <w:sz w:val="24"/>
                <w:szCs w:val="24"/>
              </w:rPr>
              <w:t>pateiktų garantijų pažeidimas bus laikomas šių Sąlygų Sutarties Esminiu pažeidimu.</w:t>
            </w:r>
          </w:p>
          <w:p w14:paraId="5E019322"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atleidžia Varlę ir jos direktorius ir darbuotojus nuo atsakomybės pagal visus pareiškimus, reikalavimus, įsipareigojimus, faktinius ar tariamus ieškinio pagrindus ir ieškinius bei padengti visą žalą, atsakomybę, baudas, teismo sprendimus, išlaidas (įskaitant atsiskaitymo išlaidas), su tuo susijusias sąnaudas (įskaitant pagrįstų teisinių išlaidų ir išmokų padengimą) ir visus nuostolius (įskaitant, bet neapsiribojant, tiesioginius ar netiesioginius nuostolius, negautą pelną, prarastą reputaciją ir visas palūkanas, nuobaudas bei teisines išlaidas (apskaičiuotas visiško atleidimo nuo atsakomybės pagrindu)) bei visas kitas pagrįstas profesines išlaidas ir sąnaudas, </w:t>
            </w:r>
            <w:r w:rsidRPr="00646EEF">
              <w:rPr>
                <w:rFonts w:ascii="Times New Roman" w:hAnsi="Times New Roman" w:cs="Times New Roman"/>
                <w:sz w:val="24"/>
                <w:szCs w:val="24"/>
              </w:rPr>
              <w:lastRenderedPageBreak/>
              <w:t>patirtas arba atsirandančias dėl to, kad Pardavėjas pažeidė kurią nors šių Sąlygų nuostatą, arba atsiradusias trečiajam asmeniui pareiškus ieškinį dėl suteiktų (arba nesuteiktų) Pardavėjo paslaugų, Pardavėjo ar bet kurio jo vardu veikiančio asmens (išskyrus Varlė) veikimo (arba neveikimo), įskaitant, bet neapsiribojant, visus ieškinius, pareikštus dėl duomenų apsaugos teisės aktų, Pardavėjo turinio ar Pirkėjo apsilankymo Pardavėjo veiklos vykdymo vietoje.</w:t>
            </w:r>
          </w:p>
          <w:p w14:paraId="7D7671C3"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bookmarkStart w:id="13" w:name="_Hlk123813579"/>
            <w:r w:rsidRPr="00646EEF">
              <w:rPr>
                <w:rFonts w:ascii="Times New Roman" w:hAnsi="Times New Roman" w:cs="Times New Roman"/>
                <w:sz w:val="24"/>
                <w:szCs w:val="24"/>
              </w:rPr>
              <w:t>Pardavėjas patvirtina, kad Varlė dalyvauja šiame bendradarbiavime pagal Sąlygas savo naudai, tačiau taip pat veikia ir kaip atstovas kiekvieno jo direktorių ir darbuotojų naudai ar vardu (kiekvienas atskirai "Atleista trečioji šalis" ir bendrai "Atleistos trečiosios šalys"), ir teisės į atleidimą nuo atsakomybės yra kiekvienos tokios Atleistos trečiosios šalies teisės (pvz. kaip kad tokia šalis veiktų konkrečiu atveju kaip šių Sąlygų šalis). Tokios teisės pagal šias Sąlygas yra vykdomos Varlės, kaip kiekvienos tokios Atleistos trečiosios šalies atstovo. Nepaisant to, kas išdėstyta pirmiau, Pardavėjas ir Varlė gali raštu susitarti iš dalies pakeisti bet kurią šių Sąlygų nuostatą be jokio Atleistos trečiosios šalies sutikimo, net jei šis pakeitimas turi ar turės įtakos bet kokioms Atleistai trečiajai šaliai suteiktoms teisėms.</w:t>
            </w:r>
          </w:p>
          <w:p w14:paraId="43F7540E" w14:textId="77777777" w:rsidR="00E70C83" w:rsidRDefault="00E70C83" w:rsidP="00E70C83">
            <w:pPr>
              <w:pStyle w:val="ListParagraph"/>
              <w:spacing w:after="120"/>
              <w:ind w:left="360"/>
              <w:jc w:val="both"/>
              <w:rPr>
                <w:rFonts w:ascii="Times New Roman" w:hAnsi="Times New Roman" w:cs="Times New Roman"/>
                <w:sz w:val="24"/>
                <w:szCs w:val="24"/>
              </w:rPr>
            </w:pPr>
          </w:p>
          <w:p w14:paraId="02606DA3" w14:textId="77777777" w:rsidR="00E70C83" w:rsidRPr="00646EEF" w:rsidRDefault="00E70C83" w:rsidP="00E70C83">
            <w:pPr>
              <w:pStyle w:val="ListParagraph"/>
              <w:spacing w:after="120"/>
              <w:ind w:left="360"/>
              <w:jc w:val="both"/>
              <w:rPr>
                <w:rFonts w:ascii="Times New Roman" w:hAnsi="Times New Roman" w:cs="Times New Roman"/>
                <w:sz w:val="24"/>
                <w:szCs w:val="24"/>
              </w:rPr>
            </w:pPr>
          </w:p>
          <w:bookmarkEnd w:id="13"/>
          <w:p w14:paraId="485AC3CE"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privalo tinkamai vykdyti visas jam iš elektroninių pirkimo-pardavimo sutarčių, sudarytų su Pirkėjais, kylančias pareigas ir užtikrinti, kad Pirkėjai galėtų tinkamai įgyvendinti iš elektroninių pirkimo-pardavimo sutarčių, sudarytų su Pardavėju, kylančias teises.</w:t>
            </w:r>
          </w:p>
          <w:p w14:paraId="5D169B84"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nenagrinėja Pardavėjo ir Pirkėjų tarpusavio pretenzijų, nebent pretenzijos kyla dėl Varlės kaltės arba  jei kyla pavojus diskredituoti Varlės ar Svetainės vardą.</w:t>
            </w:r>
          </w:p>
          <w:p w14:paraId="4758F417"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3A98E7BA" w14:textId="4968773F"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lastRenderedPageBreak/>
              <w:t xml:space="preserve">Šio </w:t>
            </w:r>
            <w:r w:rsidRPr="00646EEF">
              <w:rPr>
                <w:rFonts w:ascii="Times New Roman" w:hAnsi="Times New Roman" w:cs="Times New Roman"/>
                <w:sz w:val="24"/>
                <w:szCs w:val="24"/>
              </w:rPr>
              <w:fldChar w:fldCharType="begin"/>
            </w:r>
            <w:r w:rsidRPr="00646EEF">
              <w:rPr>
                <w:rFonts w:ascii="Times New Roman" w:hAnsi="Times New Roman" w:cs="Times New Roman"/>
                <w:sz w:val="24"/>
                <w:szCs w:val="24"/>
              </w:rPr>
              <w:instrText xml:space="preserve"> REF _Ref119852909 \r \h  \* MERGEFORMAT </w:instrText>
            </w:r>
            <w:r w:rsidRPr="00646EEF">
              <w:rPr>
                <w:rFonts w:ascii="Times New Roman" w:hAnsi="Times New Roman" w:cs="Times New Roman"/>
                <w:sz w:val="24"/>
                <w:szCs w:val="24"/>
              </w:rPr>
            </w:r>
            <w:r w:rsidRPr="00646EEF">
              <w:rPr>
                <w:rFonts w:ascii="Times New Roman" w:hAnsi="Times New Roman" w:cs="Times New Roman"/>
                <w:sz w:val="24"/>
                <w:szCs w:val="24"/>
              </w:rPr>
              <w:fldChar w:fldCharType="separate"/>
            </w:r>
            <w:r w:rsidR="00D82505">
              <w:rPr>
                <w:rFonts w:ascii="Times New Roman" w:hAnsi="Times New Roman" w:cs="Times New Roman"/>
                <w:sz w:val="24"/>
                <w:szCs w:val="24"/>
              </w:rPr>
              <w:t>VI</w:t>
            </w:r>
            <w:r w:rsidRPr="00646EEF">
              <w:rPr>
                <w:rFonts w:ascii="Times New Roman" w:hAnsi="Times New Roman" w:cs="Times New Roman"/>
                <w:sz w:val="24"/>
                <w:szCs w:val="24"/>
              </w:rPr>
              <w:fldChar w:fldCharType="end"/>
            </w:r>
            <w:r w:rsidRPr="00646EEF">
              <w:rPr>
                <w:rFonts w:ascii="Times New Roman" w:hAnsi="Times New Roman" w:cs="Times New Roman"/>
                <w:sz w:val="24"/>
                <w:szCs w:val="24"/>
              </w:rPr>
              <w:t xml:space="preserve"> skyriaus sąlygos išliks galioti visa apimtimi ir šalims nutraukus bendradarbiavimą pagal šias Sąlygas.</w:t>
            </w:r>
          </w:p>
          <w:p w14:paraId="16FEAE74" w14:textId="77777777" w:rsidR="00F36633" w:rsidRPr="00646EEF" w:rsidRDefault="00F36633" w:rsidP="00F36633">
            <w:pPr>
              <w:pStyle w:val="ListParagraph"/>
              <w:numPr>
                <w:ilvl w:val="0"/>
                <w:numId w:val="5"/>
              </w:numPr>
              <w:spacing w:before="240" w:after="240"/>
              <w:ind w:left="714" w:hanging="357"/>
              <w:jc w:val="both"/>
              <w:rPr>
                <w:rFonts w:ascii="Times New Roman" w:hAnsi="Times New Roman" w:cs="Times New Roman"/>
                <w:b/>
                <w:bCs/>
                <w:sz w:val="24"/>
                <w:szCs w:val="24"/>
              </w:rPr>
            </w:pPr>
            <w:r w:rsidRPr="00646EEF">
              <w:rPr>
                <w:rFonts w:ascii="Times New Roman" w:hAnsi="Times New Roman" w:cs="Times New Roman"/>
                <w:b/>
                <w:bCs/>
                <w:sz w:val="24"/>
                <w:szCs w:val="24"/>
              </w:rPr>
              <w:t>Mokėjimai ir atsiskaitymų tvarka</w:t>
            </w:r>
          </w:p>
          <w:p w14:paraId="4377507D"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Mokėjimo apdorojimo paslaugas šalims teikia „Paysera“ bei AS „Citadele banka</w:t>
            </w:r>
            <w:r>
              <w:rPr>
                <w:rFonts w:ascii="Times New Roman" w:hAnsi="Times New Roman" w:cs="Times New Roman"/>
                <w:sz w:val="24"/>
                <w:szCs w:val="24"/>
              </w:rPr>
              <w:t>s</w:t>
            </w:r>
            <w:r w:rsidRPr="00646EEF">
              <w:rPr>
                <w:rFonts w:ascii="Times New Roman" w:hAnsi="Times New Roman" w:cs="Times New Roman"/>
                <w:sz w:val="24"/>
                <w:szCs w:val="24"/>
              </w:rPr>
              <w:t xml:space="preserve">“ Lietuvos filialas (paslauga „Klix“) ir jiems, priklausomai nuo Pardavėjo pasirinkimo, taikoma „Paysera“ ir „Klix“ paslaugų sutartys. Sutikdamas su šiomis bendradarbiavimo Sąlygomis ir toliau naudodamasis Varlės paslaugomis, Pardavėjas sutinka būti saistomas „Paysera“ ir / ar „Klix“ paslaugų sutarties, kurią „Paysera“ ir / ar „Klix“ turi teisę laikas nuo laiko keisti. Jokiomis aplinkybėmis negalima naudotis „Paysera“ ir / ar „Klix“ paslaugomis pažeidžiant „Paysera“ ir / ar „Klix“ paslaugų sutartį, o jei Pardavėjas šio draudimo nepaiso, tai laikoma Esminiu pažeidimu. </w:t>
            </w:r>
          </w:p>
          <w:p w14:paraId="535795AA"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suteikia leidimą Varlei prieiti prie jo „Paysera“ ir / ar „Klix“ sąskaitos duomenų ir bendrinti šiuos duomenis su „Paysera“ ir / ar „KLIX“. „Paysera“ ir / ar „Klix“ bei Varlė individualiai atsako už tai, kad jų turimi ar kontroliuojami „Paysera“ ir / ar „Klix“ sąskaitų duomenys būtų apsaugoti nuo neteisėto duomenų atskleidimo. Norėdamas naudotis „Paysera“ paslaugomis, Pardavėjas privalo pateikti Varlei šiuos duomenis: (i) Paysera projekto identifikatorius (ID); (ii) Paysera projekto slaptažodis (ang. paysera project key); (iii) Paysera meta kodą. Norėdamas naudotis „Klix“ paslaugomis, Pardavėjas privalo pateikti Varlei šiuos duomenis: (i) „Klix“ projekto identifikatorius (ang. brand ID); (ii) „Klix“ projekto slaptažodis (ang. secret key); (iii) „Klix“ banko sąskaita (ang. bank account).  </w:t>
            </w:r>
          </w:p>
          <w:p w14:paraId="621574D2"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supranta ir pripažįsta, kad Varlei įtariant Pardavėją užsiimant nesąžininga, neteisėta, apgaulinga ar piktnaudžiaujančia veikla, Varlė pagal </w:t>
            </w:r>
            <w:r w:rsidRPr="00646EEF">
              <w:rPr>
                <w:rFonts w:ascii="Times New Roman" w:hAnsi="Times New Roman" w:cs="Times New Roman"/>
                <w:sz w:val="24"/>
                <w:szCs w:val="24"/>
              </w:rPr>
              <w:lastRenderedPageBreak/>
              <w:t xml:space="preserve">sutartį privalo nedelsdama apie tai informuoti „Paysera“ ir / ar „Klix“. Be to, tokie veiksmai laikomi Esminiu pažeidimu. </w:t>
            </w:r>
          </w:p>
          <w:p w14:paraId="6C2F82DD"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Už galimybę naudotis Svetainės paslauga Pardavėjas moka Varlei komisinį apyvartos mokestį, kurio dydis išreiškiamas procentais ir skaičiuojamas nuo Pardavėjo per kalendorinį mėnesį pasiektos prekių pardavimų Svetainėje apyvartos (su PVM). Konkretus komisinio apyvartos mokesčio dydis (įskaitant ir minimalų) nurodytas Sąlygų Specialiose sąlygose.</w:t>
            </w:r>
          </w:p>
          <w:p w14:paraId="75BC4BAC"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53AFFB32"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Prekių pardavimą turi apskaityti teisės aktuose numatyta tvarka ir išrašyti Pirkėjui sąskaitą faktūrą. Sąskaita faktūra už Prekes turi būti išrašyta iš karto, kai Pirkėjas sumoka už Prekes. Pardavėjas gali savo nuožiūra: a) įkelti sąskaitą faktūrą į Varlės sistemą. Tokiu atveju sąskaita faktūra tampa matoma Pirkėjui Pirkėjo paskyroje; arba b) atspausdinti sąskaitą faktūrą ir išsiųsti ją kartu su Užsakymu; arba c) prašyti Varlės paruošti sąskaitą Pardavėjo vardu ir ją išsiųsti Pirkėjui. Visa atsakomybė už sąskaitos faktūros pateikimą Pirkėjui ir tinkamą pardavimo apskaitymą tenka Pardavėjui. Esant Varlės raštiškam prašymui, Pardavėjas įsipareigoja ne vėliau kaip per 2 (dvi) darbo dienas nuo prašymo gavimo dienos pateikti Varlei prekių pardavimų ataskaitos duomenis pagrindžiančius dokumentus – pirkėjams išrašytas sąskaitas faktūras.      </w:t>
            </w:r>
          </w:p>
          <w:p w14:paraId="214494CB"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5F0CEB3D" w14:textId="0B27C60A"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vadovaudamasi Svetainės duomenimis bei Pardavėjo pateikta prekių pardavimų ataskaita, apskaičiuoja mėnesinį komisinį</w:t>
            </w:r>
            <w:r w:rsidR="005E5346" w:rsidRPr="003B08CC">
              <w:rPr>
                <w:rFonts w:ascii="Times New Roman" w:hAnsi="Times New Roman" w:cs="Times New Roman"/>
                <w:color w:val="FF0000"/>
                <w:sz w:val="24"/>
                <w:szCs w:val="24"/>
              </w:rPr>
              <w:t xml:space="preserve">, </w:t>
            </w:r>
            <w:r w:rsidR="005E5346" w:rsidRPr="00A7343A">
              <w:rPr>
                <w:rFonts w:ascii="Times New Roman" w:hAnsi="Times New Roman" w:cs="Times New Roman"/>
                <w:color w:val="000000" w:themeColor="text1"/>
                <w:sz w:val="24"/>
                <w:szCs w:val="24"/>
              </w:rPr>
              <w:t xml:space="preserve">pateiktą </w:t>
            </w:r>
            <w:r w:rsidR="00F37570" w:rsidRPr="00A7343A">
              <w:rPr>
                <w:rFonts w:ascii="Times New Roman" w:hAnsi="Times New Roman" w:cs="Times New Roman"/>
                <w:color w:val="000000" w:themeColor="text1"/>
                <w:sz w:val="24"/>
                <w:szCs w:val="24"/>
              </w:rPr>
              <w:t>pagal prekių kategoriją</w:t>
            </w:r>
            <w:r w:rsidR="00237B4F" w:rsidRPr="00A7343A">
              <w:rPr>
                <w:rFonts w:ascii="Times New Roman" w:hAnsi="Times New Roman" w:cs="Times New Roman"/>
                <w:color w:val="000000" w:themeColor="text1"/>
                <w:sz w:val="24"/>
                <w:szCs w:val="24"/>
              </w:rPr>
              <w:t>,</w:t>
            </w:r>
            <w:r w:rsidR="00F37570">
              <w:rPr>
                <w:rFonts w:ascii="Times New Roman" w:hAnsi="Times New Roman" w:cs="Times New Roman"/>
                <w:sz w:val="24"/>
                <w:szCs w:val="24"/>
              </w:rPr>
              <w:t xml:space="preserve"> </w:t>
            </w:r>
            <w:r w:rsidRPr="00646EEF">
              <w:rPr>
                <w:rFonts w:ascii="Times New Roman" w:hAnsi="Times New Roman" w:cs="Times New Roman"/>
                <w:sz w:val="24"/>
                <w:szCs w:val="24"/>
              </w:rPr>
              <w:t xml:space="preserve">apyvartos mokestį už praėjusį kalendorinį mėnesį ir pateikia Pardavėjui PVM sąskaitą faktūrą, kurioje atskiromis eilutėmis yra įtraukiami ir visi kiti pagal Sąlygas mokėtini mokesčiai už praėjusį </w:t>
            </w:r>
            <w:r w:rsidRPr="00646EEF">
              <w:rPr>
                <w:rFonts w:ascii="Times New Roman" w:hAnsi="Times New Roman" w:cs="Times New Roman"/>
                <w:sz w:val="24"/>
                <w:szCs w:val="24"/>
              </w:rPr>
              <w:lastRenderedPageBreak/>
              <w:t>kalendorinį mėnesį. Komisinis mokestis,</w:t>
            </w:r>
            <w:r w:rsidR="006D6BD0">
              <w:rPr>
                <w:rFonts w:ascii="Times New Roman" w:hAnsi="Times New Roman" w:cs="Times New Roman"/>
                <w:sz w:val="24"/>
                <w:szCs w:val="24"/>
              </w:rPr>
              <w:t xml:space="preserve"> </w:t>
            </w:r>
            <w:r w:rsidRPr="00646EEF">
              <w:rPr>
                <w:rFonts w:ascii="Times New Roman" w:hAnsi="Times New Roman" w:cs="Times New Roman"/>
                <w:sz w:val="24"/>
                <w:szCs w:val="24"/>
              </w:rPr>
              <w:t xml:space="preserve"> kuris mokamas Varlei visais pardavimo atvejais, nebent kitaip susitarta Specialiosiose sąlygose, turi būti sumokėtas per 3</w:t>
            </w:r>
            <w:r w:rsidRPr="0074518B">
              <w:rPr>
                <w:rFonts w:ascii="Times New Roman" w:hAnsi="Times New Roman" w:cs="Times New Roman"/>
                <w:sz w:val="24"/>
                <w:szCs w:val="24"/>
              </w:rPr>
              <w:t xml:space="preserve">0 </w:t>
            </w:r>
            <w:r w:rsidRPr="00646EEF">
              <w:rPr>
                <w:rFonts w:ascii="Times New Roman" w:hAnsi="Times New Roman" w:cs="Times New Roman"/>
                <w:sz w:val="24"/>
                <w:szCs w:val="24"/>
              </w:rPr>
              <w:t xml:space="preserve">kalendorinių dienų nuo PVM sąskaitos faktūros pateikimo Pardavėjui jo elektroniniu paštu už praėjusio kalendorinio mėnesio suteiktas paslaugas. </w:t>
            </w:r>
          </w:p>
          <w:p w14:paraId="0DA9658B"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Varlė, kaip paskirtas Pardavėjo tarpininkas (agentas), turi teisę teikti Pardavėjui Pirkėjų sumokėtų mokėjimų ir įmokų skirstymo paslaugas. Apie galimybę teikti mokėjimų skirstymo tarpininkavimo paslaugas Varlė informuos Pardavėją ne vėliau nei 30 dienų iki tokių paslaugų </w:t>
            </w:r>
            <w:r w:rsidRPr="000B4A61">
              <w:rPr>
                <w:rFonts w:ascii="Times New Roman" w:hAnsi="Times New Roman" w:cs="Times New Roman"/>
                <w:sz w:val="24"/>
                <w:szCs w:val="24"/>
              </w:rPr>
              <w:t xml:space="preserve">tiekimo pradžios.  </w:t>
            </w:r>
          </w:p>
          <w:p w14:paraId="36A94BEE" w14:textId="77777777" w:rsidR="00E70C83" w:rsidRPr="000B4A61" w:rsidRDefault="00E70C83" w:rsidP="00E70C83">
            <w:pPr>
              <w:pStyle w:val="ListParagraph"/>
              <w:spacing w:after="120"/>
              <w:ind w:left="360"/>
              <w:jc w:val="both"/>
              <w:rPr>
                <w:rFonts w:ascii="Times New Roman" w:hAnsi="Times New Roman" w:cs="Times New Roman"/>
                <w:sz w:val="24"/>
                <w:szCs w:val="24"/>
              </w:rPr>
            </w:pPr>
          </w:p>
          <w:p w14:paraId="17D2B96A" w14:textId="77777777" w:rsidR="00F36633" w:rsidRPr="000B4A61" w:rsidRDefault="00F36633" w:rsidP="00F36633">
            <w:pPr>
              <w:pStyle w:val="ListParagraph"/>
              <w:numPr>
                <w:ilvl w:val="0"/>
                <w:numId w:val="1"/>
              </w:numPr>
              <w:spacing w:after="120"/>
              <w:jc w:val="both"/>
              <w:rPr>
                <w:rFonts w:ascii="Times New Roman" w:hAnsi="Times New Roman" w:cs="Times New Roman"/>
                <w:sz w:val="24"/>
                <w:szCs w:val="24"/>
              </w:rPr>
            </w:pPr>
            <w:r w:rsidRPr="000B4A61">
              <w:rPr>
                <w:rFonts w:ascii="Times New Roman" w:hAnsi="Times New Roman" w:cs="Times New Roman"/>
                <w:sz w:val="24"/>
                <w:szCs w:val="24"/>
              </w:rPr>
              <w:t>Varlė užtikrina programinį sprendimą, kad visos Pirkėjų pervedamos lėšos tą pačią arba sekančią dieną atsidurtų Pardavėjo sąskaitoje. Pardavėjas privalo pateikti visus su mokėjimais susijusius duomenis: EVP kodą, prisijungimo duomenis, slaptažodį, e-Lizingo identifikacinį numerį, banko sąskaitos numerį.</w:t>
            </w:r>
          </w:p>
          <w:p w14:paraId="0A1FC3B8"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Šalis, vėluojanti atsiskaityti su kita Šalimi pagal šių Sąlygų nuostatas, privalo pastarajai mokėti 0,2% dydžio delspinigius už kiekvieną uždelstą dieną nuo įsiskolinimo sumos. Pardavėjas, sutikdamas su šiomis Sąlygomis, patvirtina, kad netesybų dydis jam yra priimtinas, nepageidauja jo pakeisti.</w:t>
            </w:r>
          </w:p>
          <w:p w14:paraId="7FA423C2"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pirkdama prekes tiesiogiai iš Pardavėjo, už prekes atsiskaito per 20 (dvidešimt) kalendorinių dienų, pagal po kiekvieno užsakymo el. paštu gaunamas PVM sąskaitas faktūras.</w:t>
            </w:r>
          </w:p>
          <w:p w14:paraId="56FCD956"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bookmarkStart w:id="14" w:name="_Hlk123660688"/>
            <w:r w:rsidRPr="00646EEF">
              <w:rPr>
                <w:rFonts w:ascii="Times New Roman" w:hAnsi="Times New Roman" w:cs="Times New Roman"/>
                <w:sz w:val="24"/>
                <w:szCs w:val="24"/>
              </w:rPr>
              <w:t xml:space="preserve">Varlė savo nuožiūra gali bet kada keisti Paslaugų įkainių dydį ir (arba) komisinius tarifus ir arba bet kokius kitus Pardavėjo mokamus mokėjimus Varlei </w:t>
            </w:r>
            <w:r w:rsidRPr="000B4A61">
              <w:rPr>
                <w:rFonts w:ascii="Times New Roman" w:hAnsi="Times New Roman" w:cs="Times New Roman"/>
                <w:sz w:val="24"/>
                <w:szCs w:val="24"/>
              </w:rPr>
              <w:t xml:space="preserve">apie tai prieš 15 kalendorinių dienų įspėdama Pardavėją atskiru pranešimu Pardavėjo nurodytais </w:t>
            </w:r>
            <w:r w:rsidRPr="000B4A61">
              <w:rPr>
                <w:rFonts w:ascii="Times New Roman" w:hAnsi="Times New Roman" w:cs="Times New Roman"/>
                <w:sz w:val="24"/>
                <w:szCs w:val="24"/>
              </w:rPr>
              <w:lastRenderedPageBreak/>
              <w:t xml:space="preserve">kontaktais. Jeigu </w:t>
            </w:r>
            <w:r w:rsidRPr="00646EEF">
              <w:rPr>
                <w:rFonts w:ascii="Times New Roman" w:hAnsi="Times New Roman" w:cs="Times New Roman"/>
                <w:sz w:val="24"/>
                <w:szCs w:val="24"/>
              </w:rPr>
              <w:t>Pardavėjas, gavęs pranešimą apie kainų pasikeitimą, nesutinka su mokėtinų sumų dydžiu, Pardavėjas gali nutraukti bendradarbiavimą su Varle, raštu informuodamas Varlę per 15 kalendorinių dienų nuo šiame punkte nurodyto pranešimo gavimo.</w:t>
            </w:r>
          </w:p>
          <w:bookmarkEnd w:id="14"/>
          <w:p w14:paraId="3D2AAEDB" w14:textId="77777777" w:rsidR="00F36633" w:rsidRDefault="00F36633" w:rsidP="00F36633">
            <w:pPr>
              <w:pStyle w:val="ListParagraph"/>
              <w:numPr>
                <w:ilvl w:val="0"/>
                <w:numId w:val="5"/>
              </w:numPr>
              <w:spacing w:before="240" w:after="240"/>
              <w:ind w:left="714" w:hanging="357"/>
              <w:jc w:val="both"/>
              <w:rPr>
                <w:rFonts w:ascii="Times New Roman" w:hAnsi="Times New Roman" w:cs="Times New Roman"/>
                <w:b/>
                <w:bCs/>
                <w:sz w:val="24"/>
                <w:szCs w:val="24"/>
              </w:rPr>
            </w:pPr>
            <w:r w:rsidRPr="00646EEF">
              <w:rPr>
                <w:rFonts w:ascii="Times New Roman" w:hAnsi="Times New Roman" w:cs="Times New Roman"/>
                <w:b/>
                <w:bCs/>
                <w:sz w:val="24"/>
                <w:szCs w:val="24"/>
              </w:rPr>
              <w:t>Sutarties pakeitimai ir galiojimas</w:t>
            </w:r>
          </w:p>
          <w:p w14:paraId="2982CFA4" w14:textId="77777777" w:rsidR="00E70C83" w:rsidRPr="00646EEF" w:rsidRDefault="00E70C83" w:rsidP="00E70C83">
            <w:pPr>
              <w:pStyle w:val="ListParagraph"/>
              <w:spacing w:before="240" w:after="240"/>
              <w:ind w:left="714"/>
              <w:jc w:val="both"/>
              <w:rPr>
                <w:rFonts w:ascii="Times New Roman" w:hAnsi="Times New Roman" w:cs="Times New Roman"/>
                <w:b/>
                <w:bCs/>
                <w:sz w:val="24"/>
                <w:szCs w:val="24"/>
              </w:rPr>
            </w:pPr>
          </w:p>
          <w:p w14:paraId="1A649661"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Šios Sąlygos įsigalioja Įsigaliojimo dieną ir galioja tol, kol nebus nutraukta raštu laikantis toliau nurodytų sąlygų.</w:t>
            </w:r>
          </w:p>
          <w:p w14:paraId="1FE9CBE0"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673F1289"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Sąlygų pakeitimai įsigalioja per 15 (penkiolika) kalendorinių dienų po to, kai Varlė savo nuožiūra pasirinktomis priemonėmis (pvz.: naujų sąlygų redakcijos paskelbimu Svetainėje, elektroniniu paštu, pranešimu Svetainėje arba kitomis Varlės pasirinktomis priemonėmis) informuoja Pardavėją apie Sąlygų pasikeitimą. Varlė numato ilgesnį Sąlygų pakeitimų įsigaliojimo terminą, kai tai būtina, siekiant tinkamai įgyvendinti techninius, komercinius ir kitus Sąlygų ir / ar Svetainės  pakeitimus.</w:t>
            </w:r>
          </w:p>
          <w:p w14:paraId="79B6FA84"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Pardavėjas turi teisę nutraukti bendradarbiavimą su Varle iki pranešimo apie Sąlygų pakeitimą terminą pabaigos. Toks bendradarbiavimo nutraukimas įsigalios pasibaigus pranešimo apie Sąlygų pakeitimus terminui.</w:t>
            </w:r>
          </w:p>
          <w:p w14:paraId="7BB5979B"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Jeigu Prekės ir toliau pardavinėjamos Svetainėje, laikoma, kad Pardavėjas sutiko su Sąlygų pakeitimais. Pardavėjas yra atsakingas už Sąlygų pakeitimų peržiūrą ir sprendimo priėmimą dėl tolesnio naudojimosi Svetaine pagal pakeistas Sąlygas.</w:t>
            </w:r>
          </w:p>
          <w:p w14:paraId="008606AE"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Varlė nestebės ir nekontroliuos, ar Pardavėjo elgesys atitinka sąžiningą komercinę praktiką, ar Pardavėjas laikosi jam pateiktų rekomendacijų bei jam taikytinų teisės aktų reikalavimų. Tačiau Varlei atsitiktinai pastebėjus ir/ar gavus </w:t>
            </w:r>
            <w:r w:rsidRPr="00646EEF">
              <w:rPr>
                <w:rFonts w:ascii="Times New Roman" w:hAnsi="Times New Roman" w:cs="Times New Roman"/>
                <w:sz w:val="24"/>
                <w:szCs w:val="24"/>
              </w:rPr>
              <w:lastRenderedPageBreak/>
              <w:t>Pirkėjo skundą, kad Pardavėjas elgiasi nesąžiningai ir/ar daro šiurkščius pažeidimus, Varlė turi teisę pašalinti ar deaktyvuoti Pardavėjo Prekes, kurių pasiūlymuose tokie galimi pažeidimai yra užfiksuoti. Varlė savo nuožiūra pasirinktomis priemonėmis (elektroniniu paštu, pranešimu Svetainėje arba kitomis Varlės pasirinktomis priemonėmis) apie tai informuoja Pardavėją kartu pateikdama motyvuotą pranešimą.</w:t>
            </w:r>
          </w:p>
          <w:p w14:paraId="30BAEDF2"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0E472141" w14:textId="022EE33A"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Šios bendradarbiavimo Sąlygos gali būti nutrauktos, raštu, ne vėliau kaip prieš 30 dienų įspėjus kitą šalį</w:t>
            </w:r>
            <w:r w:rsidR="001957CF">
              <w:rPr>
                <w:rFonts w:ascii="Times New Roman" w:hAnsi="Times New Roman" w:cs="Times New Roman"/>
                <w:sz w:val="24"/>
                <w:szCs w:val="24"/>
              </w:rPr>
              <w:t>.</w:t>
            </w:r>
          </w:p>
          <w:p w14:paraId="59D36C67"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Varlė turi teisę nedelsdama ir ne teismo tvarka nutraukti bendradarbiavimą su Pardavėju, jei tam yra būtina priežastis, įskaitant: (i) kai Pardavėjas pažeidžia šias Sąlygas arba pažeidžia įstatymus, įskaitant duomenų apsaugos teisės aktus arba pažeidžia kito asmens teises, įskaitant pažeidimus, turinčius įtakos paslaugų saugai, sukčiavimą ar duomenų saugumo pažeidimus, (ii) kai Pardavėjas elgiasi neteisėtai ar netinkamai Pirkėjo/ų atžvilgiu (įskaitant atvejus, kai Pirkėjas praneša policijai), Varlės darbuotojų atžvilgiu ir (arba) arba paties Pardavėjo darbuotojų atžvilgiu arba (iii) Pardavėjui padarius Esminį pažeidimą; (iv) Pardavėjas nuolat ar pakartotinai daro bet kurios šių Sąlygų nuostatos pažeidimus (nepriklausomai nuo to, ar tai yra Esminiai pažeidimai ir ar juos galima ištaisyti); (v) Varlės ir/ar Svetainės vardo diskreditavimas prekiaujant netinkamos kokybės prekėmis ir/ar nuolat vėluojant pristatyti prekes, kitaip netinkamai vykdant savo, kaip Pardavėjo įsipareigojimus pirkėjų atžvilgiu, t.y. esant ne mažiau kaip 5 pirkėjų nusiskundimams per 20 dienų laikotarpį; (vi) Pardavėjo turtą arba aktyvus perima užtikrinimo teisės turėtojas arba šalies turtui valdyti paskiriamas administratorius arba Pardavėjas sudaro taikos susitarimą su </w:t>
            </w:r>
            <w:r w:rsidRPr="00646EEF">
              <w:rPr>
                <w:rFonts w:ascii="Times New Roman" w:hAnsi="Times New Roman" w:cs="Times New Roman"/>
                <w:sz w:val="24"/>
                <w:szCs w:val="24"/>
              </w:rPr>
              <w:lastRenderedPageBreak/>
              <w:t>savo kreditoriais arba teismas paskiria jos administratorių, pradedamas Pardavėjo likvidavimas (išskyrus atvejus, kai tai daroma vykdant sujungimą arba reorganizaciją, o po jų liekanti bendrovė įsipareigoja vykdyti arba perimti įsipareigojimus, kurie tenka Pardavėjui pagal šias Sąlygas.</w:t>
            </w:r>
          </w:p>
          <w:p w14:paraId="1EF28CF1"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5A15A95B"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Bendradarbiavimo nutraukimas bet kokiu pagrindu neturi įtakos šalių teisėms ir teisių gynimo priemonėms, kurios yra įgytos iki nutraukimo.</w:t>
            </w:r>
          </w:p>
          <w:p w14:paraId="0C0EDD8E"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31564DBB"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bookmarkStart w:id="15" w:name="_Hlk123814478"/>
            <w:r w:rsidRPr="00646EEF">
              <w:rPr>
                <w:rFonts w:ascii="Times New Roman" w:hAnsi="Times New Roman" w:cs="Times New Roman"/>
                <w:sz w:val="24"/>
                <w:szCs w:val="24"/>
              </w:rPr>
              <w:t>Varlė turi teisę laikinai įšaldyti bet kurio Pardavėjo paskyrą, kad Pardavėjas negalėtų priimti užsakymų per Varlę (Svetainę) ir nebūtų matomas Svetainėje, Programėlėje ar kituose platinimo kanaluose, įskaitant paieškos rezultatus, jei Pardavėjas padaro ar įtariamas padaręs bet kurį iš šių Sąlygų Esminį pažeidimą (įskaitant, bet neapsiribojant, mokesčių sumokėjimas ir užsakymų priėmimas, užsakymų nepriėmimas tik išimtinėmis aplinkybėmis, Pardavėjo turinio tikslumo užtikrinimas, mokesčių vengimas, Pirkėjų duomenys, Pardavėjo turinio sutikimai, mokėjimų terminai).</w:t>
            </w:r>
          </w:p>
          <w:p w14:paraId="56F0BACD" w14:textId="77777777" w:rsidR="00E70C83" w:rsidRPr="00646EEF" w:rsidRDefault="00E70C83" w:rsidP="00E70C83">
            <w:pPr>
              <w:pStyle w:val="ListParagraph"/>
              <w:spacing w:after="120"/>
              <w:ind w:left="360"/>
              <w:jc w:val="both"/>
              <w:rPr>
                <w:rFonts w:ascii="Times New Roman" w:hAnsi="Times New Roman" w:cs="Times New Roman"/>
                <w:sz w:val="24"/>
                <w:szCs w:val="24"/>
              </w:rPr>
            </w:pPr>
          </w:p>
          <w:bookmarkEnd w:id="15"/>
          <w:p w14:paraId="6C3B2954"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Jei, atlikus tyrimą, Varlė pagrįstai mano, kad buvo padarytas Esminis pažeidimas, Varlė turi teisę nutraukti bendradarbiavimą su Pardavėju pagal aukščiau pateiktus punktus. Nutraukus bendradarbiavimą, Pardavėjas turi teisę pateikti užklausą Varlei dėl pageidavimo iš naujo naudotis Varlės paslaugomis, o Varlė turi diskrecijos teisę leisti arba uždrausti Pardavėjui naudotis Varlės paslaugomis. Varlė turi teisę nustatyti mokestį (depozitą) Sąlygas pažeidusiam Pardavėjui, ir tik sumokėjus Varlės nustatytą mokestį, kuris nurodytas Sąlygų Specialiose sąlygose, Pardavėjui gali būti leista toliau naudotis Varlės paslaugomis.</w:t>
            </w:r>
          </w:p>
          <w:p w14:paraId="34AD7A12"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lastRenderedPageBreak/>
              <w:t xml:space="preserve">Varlei nutraukus bendradarbiavimą su Pardavėju, Pardavėjas netenka galimybės prisijungti prie Svetainės. Pardavėjas turėtų atsisiųsti bet kokius duomenis ar informaciją, saugomus Svetainėje (paskyroje), prieš nutraukdamas bendradarbiavimą su Varle. </w:t>
            </w:r>
          </w:p>
          <w:p w14:paraId="7E30D66F"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Nutraukus bendradarbiavimą, Pardavėjas privalo: (i) sumokėti Varlei visus mokėjimus, kurie atsirado iki bendradarbiavimo nutraukimo dienos; (ii) įvykdyti Pirkėjams užsakymus, kurie buvo patvirtinti ir neįvykdyti iki bendradarbiavimo nutraukimo, bei sumokėti nuo to mokėtinus mokesčius Varlei.</w:t>
            </w:r>
          </w:p>
          <w:p w14:paraId="329F4E9F" w14:textId="77777777" w:rsidR="00F36633" w:rsidRPr="00646EEF" w:rsidRDefault="00F36633" w:rsidP="00F36633">
            <w:pPr>
              <w:pStyle w:val="ListParagraph"/>
              <w:numPr>
                <w:ilvl w:val="0"/>
                <w:numId w:val="5"/>
              </w:numPr>
              <w:spacing w:before="240" w:after="240"/>
              <w:ind w:left="714" w:hanging="357"/>
              <w:jc w:val="both"/>
              <w:rPr>
                <w:rFonts w:ascii="Times New Roman" w:hAnsi="Times New Roman" w:cs="Times New Roman"/>
                <w:b/>
                <w:bCs/>
                <w:sz w:val="24"/>
                <w:szCs w:val="24"/>
              </w:rPr>
            </w:pPr>
            <w:bookmarkStart w:id="16" w:name="_Ref119860560"/>
            <w:r w:rsidRPr="00646EEF">
              <w:rPr>
                <w:rFonts w:ascii="Times New Roman" w:hAnsi="Times New Roman" w:cs="Times New Roman"/>
                <w:b/>
                <w:bCs/>
                <w:sz w:val="24"/>
                <w:szCs w:val="24"/>
              </w:rPr>
              <w:t>Konfidencialumas</w:t>
            </w:r>
            <w:bookmarkEnd w:id="16"/>
          </w:p>
          <w:p w14:paraId="2497EBA0"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Kiekviena šalis patvirtina, kad vykdant bendradarbiavimą pagal šias Sąlygas ar bet kokius kitus šalių susitarimus, jų galiojimo metu ar pan. ji gali gauti arba kitaip sužinoti informaciją apie kitą šalį, jos rinkodaros planus, klientus, užsakovus, verslus, veiklos planus, finansus, technologijas ar reikalus, kuri yra privati ir konfidenciali kitos šalies informacija (Konfidenciali informacija).</w:t>
            </w:r>
          </w:p>
          <w:p w14:paraId="73372600"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25B9B5C7"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bookmarkStart w:id="17" w:name="_Ref119860439"/>
            <w:r w:rsidRPr="00646EEF">
              <w:rPr>
                <w:rFonts w:ascii="Times New Roman" w:hAnsi="Times New Roman" w:cs="Times New Roman"/>
                <w:sz w:val="24"/>
                <w:szCs w:val="24"/>
              </w:rPr>
              <w:t>Kiekviena šalis įsipareigoja visada išlaikyti ir rūpintis, kad būtų išlaikytas, Konfidencialios informacijos slaptumas, saugiai laikyti visą Konfidencialią informaciją ir rūpintis, kad ji būtų laikoma saugiai ir būtų apsaugota nuo vagystės, sugadinimo, praradimo ar neteisėtos prieigos, taip pat bet kuriuo metu galiojant bendradarbiavimui ir jam pasibaigus be išankstinio rašytinio Konfidencialios informacijos savininko sutikimo tiesiogiai ar netiesiogiai nenaudoti, neatskleisti, neeksploatuoti, nekopijuoti ir nekeisti jokios Konfidencialios informacijos, taip pat neleisti ir neduoti leidimo tai daryti trečiajam asmeniui, nebent to reikia vieninteliam tikslui – vykdyti savo teises ir įsipareigojimus pagal šias Sąlygas.</w:t>
            </w:r>
            <w:bookmarkEnd w:id="17"/>
          </w:p>
          <w:p w14:paraId="607F5CCC" w14:textId="4D1282C2"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0B4A61">
              <w:rPr>
                <w:rFonts w:ascii="Times New Roman" w:hAnsi="Times New Roman" w:cs="Times New Roman"/>
                <w:sz w:val="24"/>
                <w:szCs w:val="24"/>
              </w:rPr>
              <w:lastRenderedPageBreak/>
              <w:t xml:space="preserve">Šiame </w:t>
            </w:r>
            <w:r w:rsidRPr="000B4A61">
              <w:rPr>
                <w:rFonts w:ascii="Times New Roman" w:hAnsi="Times New Roman" w:cs="Times New Roman"/>
                <w:sz w:val="24"/>
                <w:szCs w:val="24"/>
              </w:rPr>
              <w:fldChar w:fldCharType="begin"/>
            </w:r>
            <w:r w:rsidRPr="000B4A61">
              <w:rPr>
                <w:rFonts w:ascii="Times New Roman" w:hAnsi="Times New Roman" w:cs="Times New Roman"/>
                <w:sz w:val="24"/>
                <w:szCs w:val="24"/>
              </w:rPr>
              <w:instrText xml:space="preserve"> REF _Ref119860439 \r \h  \* MERGEFORMAT </w:instrText>
            </w:r>
            <w:r w:rsidRPr="000B4A61">
              <w:rPr>
                <w:rFonts w:ascii="Times New Roman" w:hAnsi="Times New Roman" w:cs="Times New Roman"/>
                <w:sz w:val="24"/>
                <w:szCs w:val="24"/>
              </w:rPr>
            </w:r>
            <w:r w:rsidRPr="000B4A61">
              <w:rPr>
                <w:rFonts w:ascii="Times New Roman" w:hAnsi="Times New Roman" w:cs="Times New Roman"/>
                <w:sz w:val="24"/>
                <w:szCs w:val="24"/>
              </w:rPr>
              <w:fldChar w:fldCharType="separate"/>
            </w:r>
            <w:r w:rsidR="00D82505">
              <w:rPr>
                <w:rFonts w:ascii="Times New Roman" w:hAnsi="Times New Roman" w:cs="Times New Roman"/>
                <w:sz w:val="24"/>
                <w:szCs w:val="24"/>
              </w:rPr>
              <w:t>125</w:t>
            </w:r>
            <w:r w:rsidRPr="000B4A61">
              <w:rPr>
                <w:rFonts w:ascii="Times New Roman" w:hAnsi="Times New Roman" w:cs="Times New Roman"/>
                <w:sz w:val="24"/>
                <w:szCs w:val="24"/>
              </w:rPr>
              <w:fldChar w:fldCharType="end"/>
            </w:r>
            <w:r w:rsidRPr="000B4A61">
              <w:rPr>
                <w:rFonts w:ascii="Times New Roman" w:hAnsi="Times New Roman" w:cs="Times New Roman"/>
                <w:sz w:val="24"/>
                <w:szCs w:val="24"/>
              </w:rPr>
              <w:t xml:space="preserve"> punkte</w:t>
            </w:r>
            <w:r w:rsidRPr="00646EEF">
              <w:rPr>
                <w:rFonts w:ascii="Times New Roman" w:hAnsi="Times New Roman" w:cs="Times New Roman"/>
                <w:sz w:val="24"/>
                <w:szCs w:val="24"/>
              </w:rPr>
              <w:t xml:space="preserve"> nustatytos sąlygos ir įpareigojimai netaikomi Konfidencialiai informacijai, kuri:</w:t>
            </w:r>
          </w:p>
          <w:p w14:paraId="1117DF38"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yra viešai žinoma tuo metu, kai ją gauna gavėjas;</w:t>
            </w:r>
          </w:p>
          <w:p w14:paraId="5BDB2A67" w14:textId="77777777" w:rsidR="00F36633"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vėliau tampa viešai žinoma ne dėl jos gavėjo, jo pareigūnų, darbuotojų ar atstovų kaltės;</w:t>
            </w:r>
          </w:p>
          <w:p w14:paraId="01F6A111" w14:textId="77777777" w:rsidR="00E70C83" w:rsidRPr="00646EEF" w:rsidRDefault="00E70C83" w:rsidP="00E70C83">
            <w:pPr>
              <w:pStyle w:val="ListParagraph"/>
              <w:spacing w:after="120"/>
              <w:ind w:left="792"/>
              <w:jc w:val="both"/>
              <w:rPr>
                <w:rFonts w:ascii="Times New Roman" w:hAnsi="Times New Roman" w:cs="Times New Roman"/>
                <w:sz w:val="24"/>
                <w:szCs w:val="24"/>
              </w:rPr>
            </w:pPr>
          </w:p>
          <w:p w14:paraId="6D8DAF03" w14:textId="77777777" w:rsidR="00F36633" w:rsidRPr="00646EEF"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gavėjas ją teisėtai gauna iš trečiojo asmens be jokių apribojimų; arba</w:t>
            </w:r>
          </w:p>
          <w:p w14:paraId="6F7FFBE0" w14:textId="77777777" w:rsidR="00F36633" w:rsidRDefault="00F36633" w:rsidP="00F36633">
            <w:pPr>
              <w:pStyle w:val="ListParagraph"/>
              <w:numPr>
                <w:ilvl w:val="1"/>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jau yra žinoma gavėjui iki jos gavimo pagal šią Sutartį.</w:t>
            </w:r>
          </w:p>
          <w:p w14:paraId="1BEEC5FA" w14:textId="77777777" w:rsidR="00E70C83" w:rsidRPr="00646EEF" w:rsidRDefault="00E70C83" w:rsidP="00E70C83">
            <w:pPr>
              <w:pStyle w:val="ListParagraph"/>
              <w:spacing w:after="120"/>
              <w:ind w:left="792"/>
              <w:jc w:val="both"/>
              <w:rPr>
                <w:rFonts w:ascii="Times New Roman" w:hAnsi="Times New Roman" w:cs="Times New Roman"/>
                <w:sz w:val="24"/>
                <w:szCs w:val="24"/>
              </w:rPr>
            </w:pPr>
          </w:p>
          <w:p w14:paraId="322DB634"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Gavėjas Konfidencialią informaciją gali atskleisti konfidencialiais pagrindais profesionaliam gavėjo patarėjui arba tais atvejais, kai ji turi būti atskleidžiama pagal įstatymus, taisykles ar kompetentingos institucijos nurodymu.</w:t>
            </w:r>
          </w:p>
          <w:p w14:paraId="1EB3AD14" w14:textId="6044E76C"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Šio </w:t>
            </w:r>
            <w:r w:rsidRPr="00646EEF">
              <w:rPr>
                <w:rFonts w:ascii="Times New Roman" w:hAnsi="Times New Roman" w:cs="Times New Roman"/>
                <w:sz w:val="24"/>
                <w:szCs w:val="24"/>
              </w:rPr>
              <w:fldChar w:fldCharType="begin"/>
            </w:r>
            <w:r w:rsidRPr="00646EEF">
              <w:rPr>
                <w:rFonts w:ascii="Times New Roman" w:hAnsi="Times New Roman" w:cs="Times New Roman"/>
                <w:sz w:val="24"/>
                <w:szCs w:val="24"/>
              </w:rPr>
              <w:instrText xml:space="preserve"> REF _Ref119860560 \r \h  \* MERGEFORMAT </w:instrText>
            </w:r>
            <w:r w:rsidRPr="00646EEF">
              <w:rPr>
                <w:rFonts w:ascii="Times New Roman" w:hAnsi="Times New Roman" w:cs="Times New Roman"/>
                <w:sz w:val="24"/>
                <w:szCs w:val="24"/>
              </w:rPr>
            </w:r>
            <w:r w:rsidRPr="00646EEF">
              <w:rPr>
                <w:rFonts w:ascii="Times New Roman" w:hAnsi="Times New Roman" w:cs="Times New Roman"/>
                <w:sz w:val="24"/>
                <w:szCs w:val="24"/>
              </w:rPr>
              <w:fldChar w:fldCharType="separate"/>
            </w:r>
            <w:r w:rsidR="00D82505">
              <w:rPr>
                <w:rFonts w:ascii="Times New Roman" w:hAnsi="Times New Roman" w:cs="Times New Roman"/>
                <w:sz w:val="24"/>
                <w:szCs w:val="24"/>
              </w:rPr>
              <w:t>IX</w:t>
            </w:r>
            <w:r w:rsidRPr="00646EEF">
              <w:rPr>
                <w:rFonts w:ascii="Times New Roman" w:hAnsi="Times New Roman" w:cs="Times New Roman"/>
                <w:sz w:val="24"/>
                <w:szCs w:val="24"/>
              </w:rPr>
              <w:fldChar w:fldCharType="end"/>
            </w:r>
            <w:r w:rsidRPr="00646EEF">
              <w:rPr>
                <w:rFonts w:ascii="Times New Roman" w:hAnsi="Times New Roman" w:cs="Times New Roman"/>
                <w:sz w:val="24"/>
                <w:szCs w:val="24"/>
              </w:rPr>
              <w:t xml:space="preserve"> skyriaus sąlygos išliks galioti visa apimtimi ir šalims nutraukus bendradarbiavimą pagal šias Sąlygas.</w:t>
            </w:r>
          </w:p>
          <w:p w14:paraId="6E0396FA" w14:textId="77777777" w:rsidR="00F36633" w:rsidRPr="00646EEF" w:rsidRDefault="00F36633" w:rsidP="00F36633">
            <w:pPr>
              <w:pStyle w:val="ListParagraph"/>
              <w:numPr>
                <w:ilvl w:val="0"/>
                <w:numId w:val="5"/>
              </w:numPr>
              <w:spacing w:before="240" w:after="240"/>
              <w:ind w:left="714" w:hanging="357"/>
              <w:jc w:val="both"/>
              <w:rPr>
                <w:rFonts w:ascii="Times New Roman" w:hAnsi="Times New Roman" w:cs="Times New Roman"/>
                <w:b/>
                <w:bCs/>
                <w:sz w:val="24"/>
                <w:szCs w:val="24"/>
              </w:rPr>
            </w:pPr>
            <w:bookmarkStart w:id="18" w:name="_Ref119923157"/>
            <w:r w:rsidRPr="00646EEF">
              <w:rPr>
                <w:rFonts w:ascii="Times New Roman" w:hAnsi="Times New Roman" w:cs="Times New Roman"/>
                <w:b/>
                <w:bCs/>
                <w:sz w:val="24"/>
                <w:szCs w:val="24"/>
              </w:rPr>
              <w:t>Atsakomybė</w:t>
            </w:r>
            <w:bookmarkEnd w:id="18"/>
          </w:p>
          <w:p w14:paraId="1AC3F64D"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Atsižvelgiant į Sąlygų nuostatas, didžiausia bendra Varlės atsakomybė pagal šias Sąlygas arba susijusį bet kokį kitą šalių susitarimą sutarties, delikto (įskaitant neatsargumą) ar kitokia forma jokiomis aplinkybėmis negali viršyti mokesčių, kurie mokėtini Varlei pagal šias Sąlygas tą dieną, kai nutinka įvykis, sudarantis prielaidas atitinkamam reikalavimui. Be to, Varlė neprisiima atsakomybės už negautas pajamas ar pelną, prarastas sutartis, reputaciją, naudą ar duomenis, kitus nematerialiuosius nuostolius, taip pat bet kokius netiesioginius nuostolius ar žalą, nesvarbu kaip atsirandančius, padarytus dėl delikto (įskaitant neatsargumą), susitarimo pažeidimo ar kitaip (net jeigu Pardavėjas informavo Varlę apie tokių nuostolių ar žalos galimybę.</w:t>
            </w:r>
          </w:p>
          <w:p w14:paraId="6ACC96A7"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Pardavėjas prisiima visą atsakomybę, kylančią dėl draudžiamų Prekių prekybos </w:t>
            </w:r>
            <w:r w:rsidRPr="00646EEF">
              <w:rPr>
                <w:rFonts w:ascii="Times New Roman" w:hAnsi="Times New Roman" w:cs="Times New Roman"/>
                <w:sz w:val="24"/>
                <w:szCs w:val="24"/>
              </w:rPr>
              <w:lastRenderedPageBreak/>
              <w:t>siūlymo, atitinkamai Varlė atleidžiama nuo visų ir bet kokių baudų, mokesčių ir kitų išlaidų, patirtų dėl to, kad Pardavėjas Svetainėje siūlė draudžiamas Prekes, įskaitant valstybės institucijų paskirtas baudas ir su tuo susijusią žalą reputacijai, kurią visą įsipareigoja perimti ir atlyginti Varlei Pardavėjas. Varlė turi teisę stabdyti atitinkamos Prekės atvaizdavimą Svetainėje iki tol, kol Pardavėjas tinkamai įvykdys šiame punkte nustatytus įsipareigojimus.</w:t>
            </w:r>
          </w:p>
          <w:p w14:paraId="45BC64BA"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67710850"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ir/arba su ja susiję asmenys nėra jokių operacijų tarp Pardavėjo ir Pirkėjų arba Prekių gamintojų arba platintojų šalis. Varlė ir/arba su ja susiję asmenys (jų atitinkami darbuotojai, akcininkai, direktoriai, atstovai) atleidžiami nuo atsakomybės dėl bet kokių pretenzijų, išlaidų, žalos (įskaitant bet kokią netiesioginę ar tiesioginę žalą), sprendimų, baudų, nuobaudų, rinkliavų (įskaitant advokato honorarus ir bet kokius tyrimus, gynybos išlaidas), kylančius iš bet kokių pretenzijų, susijusių su Pardavėju ir bet kuria trečiąja šalimi, valstybės ar savivaldybių institucijomis ar agentūromis.</w:t>
            </w:r>
          </w:p>
          <w:p w14:paraId="7658CF9C" w14:textId="11964E94"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Šio </w:t>
            </w:r>
            <w:r w:rsidRPr="00646EEF">
              <w:rPr>
                <w:rFonts w:ascii="Times New Roman" w:hAnsi="Times New Roman" w:cs="Times New Roman"/>
                <w:sz w:val="24"/>
                <w:szCs w:val="24"/>
              </w:rPr>
              <w:fldChar w:fldCharType="begin"/>
            </w:r>
            <w:r w:rsidRPr="00646EEF">
              <w:rPr>
                <w:rFonts w:ascii="Times New Roman" w:hAnsi="Times New Roman" w:cs="Times New Roman"/>
                <w:sz w:val="24"/>
                <w:szCs w:val="24"/>
              </w:rPr>
              <w:instrText xml:space="preserve"> REF _Ref119923157 \r \h  \* MERGEFORMAT </w:instrText>
            </w:r>
            <w:r w:rsidRPr="00646EEF">
              <w:rPr>
                <w:rFonts w:ascii="Times New Roman" w:hAnsi="Times New Roman" w:cs="Times New Roman"/>
                <w:sz w:val="24"/>
                <w:szCs w:val="24"/>
              </w:rPr>
            </w:r>
            <w:r w:rsidRPr="00646EEF">
              <w:rPr>
                <w:rFonts w:ascii="Times New Roman" w:hAnsi="Times New Roman" w:cs="Times New Roman"/>
                <w:sz w:val="24"/>
                <w:szCs w:val="24"/>
              </w:rPr>
              <w:fldChar w:fldCharType="separate"/>
            </w:r>
            <w:r w:rsidR="00D82505">
              <w:rPr>
                <w:rFonts w:ascii="Times New Roman" w:hAnsi="Times New Roman" w:cs="Times New Roman"/>
                <w:sz w:val="24"/>
                <w:szCs w:val="24"/>
              </w:rPr>
              <w:t>X</w:t>
            </w:r>
            <w:r w:rsidRPr="00646EEF">
              <w:rPr>
                <w:rFonts w:ascii="Times New Roman" w:hAnsi="Times New Roman" w:cs="Times New Roman"/>
                <w:sz w:val="24"/>
                <w:szCs w:val="24"/>
              </w:rPr>
              <w:fldChar w:fldCharType="end"/>
            </w:r>
            <w:r w:rsidRPr="00646EEF">
              <w:rPr>
                <w:rFonts w:ascii="Times New Roman" w:hAnsi="Times New Roman" w:cs="Times New Roman"/>
                <w:sz w:val="24"/>
                <w:szCs w:val="24"/>
              </w:rPr>
              <w:t xml:space="preserve"> skyriaus sąlygos išliks galioti visa apimtimi ir šalims nutraukus bendradarbiavimą pagal šias Sąlygas.</w:t>
            </w:r>
          </w:p>
          <w:p w14:paraId="482178C0" w14:textId="77777777" w:rsidR="00F36633" w:rsidRPr="00646EEF" w:rsidRDefault="00F36633" w:rsidP="00F36633">
            <w:pPr>
              <w:pStyle w:val="ListParagraph"/>
              <w:numPr>
                <w:ilvl w:val="0"/>
                <w:numId w:val="5"/>
              </w:numPr>
              <w:spacing w:before="240" w:after="240"/>
              <w:ind w:left="714" w:hanging="357"/>
              <w:jc w:val="both"/>
              <w:rPr>
                <w:rFonts w:ascii="Times New Roman" w:hAnsi="Times New Roman" w:cs="Times New Roman"/>
                <w:b/>
                <w:bCs/>
                <w:sz w:val="24"/>
                <w:szCs w:val="24"/>
              </w:rPr>
            </w:pPr>
            <w:r w:rsidRPr="00646EEF">
              <w:rPr>
                <w:rFonts w:ascii="Times New Roman" w:hAnsi="Times New Roman" w:cs="Times New Roman"/>
                <w:b/>
                <w:bCs/>
                <w:sz w:val="24"/>
                <w:szCs w:val="24"/>
              </w:rPr>
              <w:t>Baigiamosios nuostatos</w:t>
            </w:r>
          </w:p>
          <w:p w14:paraId="472238F0"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Visos teisės į Svetainę, Programėlę ir jų turinį, įskaitant, bet neapsiribojant Pirkėjų atsiliepimus (ir visos kitos intelektinės nuosavybės teisės, kurios priklauso Varlei arba yra jai licencijuotos) visuomet priklauso Varlei. Nė viena šių Sąlygų nuostata nesuteikia Pardavėjui jokių teisių į tokias intelektinės nuosavybės teises ar su jomis susijusį prestižą. Siekiant efektyvinti Svetainę ir turinį joje, Varlė gali, absoliučia savo nuožiūra, laikas nuo laiko pakeisti vietos </w:t>
            </w:r>
            <w:r w:rsidRPr="00646EEF">
              <w:rPr>
                <w:rFonts w:ascii="Times New Roman" w:hAnsi="Times New Roman" w:cs="Times New Roman"/>
                <w:sz w:val="24"/>
                <w:szCs w:val="24"/>
              </w:rPr>
              <w:lastRenderedPageBreak/>
              <w:t xml:space="preserve">puslapio aprašymų, nuotraukų ar meniu formatą, turinį ar stilių. </w:t>
            </w:r>
          </w:p>
          <w:p w14:paraId="06EF2B34" w14:textId="77777777" w:rsidR="00E70C83" w:rsidRPr="00E70C83" w:rsidRDefault="00F36633" w:rsidP="00E70C8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Varlė turi teisę bet kada tikslinti ir keisti šias Sąlygas, kad būtų atspindėtos pasikeitusios rinkos sąlygos, kurios turi įtakos mūsų veiklai, pasikeitusios technologijos, pasikeitę mokėjimo metodai, pasikeitę atitinkami teisės aktai ir reguliavimo reikalavimai bei pasikeitę mūsų sistemos pajėgumai, todėl prašome reguliariai peržiūrėti sąlygas. Jos visada prieinamos mūsų Svetainėje. Jūsų naudojamasis Varlės paslaugomis reiškią sutikimą su Sąlygų pakeitimu. Jei nesutinkate su pakeitimais, Jūs privalote nutraukti naudojimąsi Varlės paslaugomis.</w:t>
            </w:r>
          </w:p>
          <w:p w14:paraId="20591F77" w14:textId="77777777" w:rsidR="00F36633" w:rsidRPr="00646EEF" w:rsidRDefault="00F36633" w:rsidP="00F36633">
            <w:pPr>
              <w:pStyle w:val="ListParagraph"/>
              <w:numPr>
                <w:ilvl w:val="0"/>
                <w:numId w:val="1"/>
              </w:numPr>
              <w:spacing w:after="120"/>
              <w:jc w:val="both"/>
              <w:rPr>
                <w:rFonts w:ascii="Times New Roman" w:hAnsi="Times New Roman" w:cs="Times New Roman"/>
                <w:color w:val="000000" w:themeColor="text1"/>
                <w:sz w:val="24"/>
                <w:szCs w:val="24"/>
              </w:rPr>
            </w:pPr>
            <w:r w:rsidRPr="00646EEF">
              <w:rPr>
                <w:rFonts w:ascii="Times New Roman" w:hAnsi="Times New Roman" w:cs="Times New Roman"/>
                <w:sz w:val="24"/>
                <w:szCs w:val="24"/>
              </w:rPr>
              <w:t xml:space="preserve">Šalys veikia kaip nepriklausomi vykdytojai, kurių santykiai grindžiami ištiestosios rankos </w:t>
            </w:r>
            <w:r w:rsidRPr="00646EEF">
              <w:rPr>
                <w:rFonts w:ascii="Times New Roman" w:hAnsi="Times New Roman" w:cs="Times New Roman"/>
                <w:color w:val="000000" w:themeColor="text1"/>
                <w:sz w:val="24"/>
                <w:szCs w:val="24"/>
              </w:rPr>
              <w:t>principu. Jeigu kitaip nenumatyta šiose Sąlygose, nė viena šių Sąlygų nuostata nereiškia, kad šalys yra partneriai, vykdo jungtinę veiklą, ar yra bendraturčiai.</w:t>
            </w:r>
          </w:p>
          <w:p w14:paraId="1618ED34" w14:textId="77777777" w:rsidR="00F36633" w:rsidRPr="00E70C83" w:rsidRDefault="00F36633" w:rsidP="00F36633">
            <w:pPr>
              <w:pStyle w:val="ListParagraph"/>
              <w:numPr>
                <w:ilvl w:val="0"/>
                <w:numId w:val="1"/>
              </w:numPr>
              <w:spacing w:after="120"/>
              <w:jc w:val="both"/>
              <w:rPr>
                <w:rFonts w:ascii="Times New Roman" w:hAnsi="Times New Roman" w:cs="Times New Roman"/>
                <w:color w:val="000000" w:themeColor="text1"/>
                <w:sz w:val="24"/>
                <w:szCs w:val="24"/>
              </w:rPr>
            </w:pPr>
            <w:r w:rsidRPr="00646EEF">
              <w:rPr>
                <w:rFonts w:ascii="Times New Roman" w:hAnsi="Times New Roman" w:cs="Times New Roman"/>
                <w:color w:val="000000" w:themeColor="text1"/>
                <w:sz w:val="24"/>
                <w:szCs w:val="24"/>
                <w:shd w:val="clear" w:color="auto" w:fill="FFFFFF"/>
              </w:rPr>
              <w:t>Jūs negalite perleisti, perduoti, pavesti savo pareigų trečiajam asmeniui ar pasitelkti subrangovą ar pan. negavusi išankstinio rašytinio Varlės sutikimo.</w:t>
            </w:r>
          </w:p>
          <w:p w14:paraId="5550969E" w14:textId="77777777" w:rsidR="00E70C83" w:rsidRPr="00646EEF" w:rsidRDefault="00E70C83" w:rsidP="00E70C83">
            <w:pPr>
              <w:pStyle w:val="ListParagraph"/>
              <w:spacing w:after="120"/>
              <w:ind w:left="360"/>
              <w:jc w:val="both"/>
              <w:rPr>
                <w:rFonts w:ascii="Times New Roman" w:hAnsi="Times New Roman" w:cs="Times New Roman"/>
                <w:color w:val="000000" w:themeColor="text1"/>
                <w:sz w:val="24"/>
                <w:szCs w:val="24"/>
              </w:rPr>
            </w:pPr>
          </w:p>
          <w:p w14:paraId="0FAF041E"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Asmuo, kuris nėra šių Sąlygų šalis, neturi teisės reikalauti, kad būtų vykdoma kuri nors šių Sąlygų nuostata.</w:t>
            </w:r>
          </w:p>
          <w:p w14:paraId="483DA8C6" w14:textId="77777777" w:rsidR="00F36633" w:rsidRPr="00646EEF"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Jeigu kuri nors šalis bet kuriuo metu ar bet kuriuo laikotarpiu nereikalauja vykdyti bet kurios šių Sąlygų nuostatos arba nepasinaudoja bet kuria teise pagal šias sąlygas, tai nelaikoma ir negali būti suprantama kaip tokios nuostatos ar teisės atsisakymas ir neturi jokios įtakos tokios šalies teisei vėliau reikalauti nuostatos vykdymo arba pasinaudoti teise.</w:t>
            </w:r>
          </w:p>
          <w:p w14:paraId="00807E6A"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 xml:space="preserve">Jeigu nustatoma, kad kuri nors šių Sąlygų nuostata yra neteisėta, negaliojanti arba negali būti vykdoma pagal bet kuriuos taikomus teisės aktus, tokia nuostata, kiek ją galima atskirti nuo likusių nuostatų, yra laikoma neįtraukta į šias Sąlygas ir ji neturi </w:t>
            </w:r>
            <w:r w:rsidRPr="00646EEF">
              <w:rPr>
                <w:rFonts w:ascii="Times New Roman" w:hAnsi="Times New Roman" w:cs="Times New Roman"/>
                <w:sz w:val="24"/>
                <w:szCs w:val="24"/>
              </w:rPr>
              <w:lastRenderedPageBreak/>
              <w:t xml:space="preserve">jokios įtakos likusių nuostatų teisėtumui, galiojimui arba galimybei jas vykdyti. </w:t>
            </w:r>
          </w:p>
          <w:p w14:paraId="5C7E4AC0"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740681F6" w14:textId="77777777"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Visus ginčus susijusius su bendradarbiavimu bei šiomis Sąlygomis, Šalys turi siekti išspręsti derybų keliu. Nepavykus išspręsti ginčo, derybų būdu per 30 dienų, ginčas nagrinėjamas Lietuvos Respublikos Varlės buveinės teisme.</w:t>
            </w:r>
          </w:p>
          <w:p w14:paraId="38B4BA58" w14:textId="77777777" w:rsidR="00E70C83" w:rsidRDefault="00E70C83" w:rsidP="00E70C83">
            <w:pPr>
              <w:pStyle w:val="ListParagraph"/>
              <w:spacing w:after="120"/>
              <w:ind w:left="360"/>
              <w:jc w:val="both"/>
              <w:rPr>
                <w:rFonts w:ascii="Times New Roman" w:hAnsi="Times New Roman" w:cs="Times New Roman"/>
                <w:sz w:val="24"/>
                <w:szCs w:val="24"/>
              </w:rPr>
            </w:pPr>
          </w:p>
          <w:p w14:paraId="085DA51A" w14:textId="77777777" w:rsidR="00E70C83" w:rsidRPr="00646EEF" w:rsidRDefault="00E70C83" w:rsidP="00E70C83">
            <w:pPr>
              <w:pStyle w:val="ListParagraph"/>
              <w:spacing w:after="120"/>
              <w:ind w:left="360"/>
              <w:jc w:val="both"/>
              <w:rPr>
                <w:rFonts w:ascii="Times New Roman" w:hAnsi="Times New Roman" w:cs="Times New Roman"/>
                <w:sz w:val="24"/>
                <w:szCs w:val="24"/>
              </w:rPr>
            </w:pPr>
          </w:p>
          <w:p w14:paraId="0B9395D7" w14:textId="06748071" w:rsidR="00F36633" w:rsidRDefault="00F36633" w:rsidP="00F36633">
            <w:pPr>
              <w:pStyle w:val="ListParagraph"/>
              <w:numPr>
                <w:ilvl w:val="0"/>
                <w:numId w:val="1"/>
              </w:numPr>
              <w:spacing w:after="120"/>
              <w:jc w:val="both"/>
              <w:rPr>
                <w:rFonts w:ascii="Times New Roman" w:hAnsi="Times New Roman" w:cs="Times New Roman"/>
                <w:sz w:val="24"/>
                <w:szCs w:val="24"/>
              </w:rPr>
            </w:pPr>
            <w:r w:rsidRPr="00646EEF">
              <w:rPr>
                <w:rFonts w:ascii="Times New Roman" w:hAnsi="Times New Roman" w:cs="Times New Roman"/>
                <w:sz w:val="24"/>
                <w:szCs w:val="24"/>
              </w:rPr>
              <w:t>Šios Sąlygos vykdomos ir aiškinamos vadovaujantis Lietuvos Respublikos teise.</w:t>
            </w:r>
          </w:p>
          <w:p w14:paraId="3E7034F6" w14:textId="77777777" w:rsidR="009D67A9" w:rsidRDefault="009D67A9" w:rsidP="009D67A9">
            <w:pPr>
              <w:pStyle w:val="ListParagraph"/>
              <w:spacing w:after="120"/>
              <w:ind w:left="360"/>
              <w:jc w:val="both"/>
              <w:rPr>
                <w:rFonts w:ascii="Times New Roman" w:hAnsi="Times New Roman" w:cs="Times New Roman"/>
                <w:sz w:val="24"/>
                <w:szCs w:val="24"/>
              </w:rPr>
            </w:pPr>
          </w:p>
          <w:p w14:paraId="1518A600" w14:textId="623E22AB" w:rsidR="009D67A9" w:rsidRPr="00BE6EFB" w:rsidRDefault="009D67A9" w:rsidP="009D67A9">
            <w:pPr>
              <w:pStyle w:val="ListParagraph"/>
              <w:numPr>
                <w:ilvl w:val="0"/>
                <w:numId w:val="1"/>
              </w:numPr>
              <w:spacing w:after="120"/>
              <w:jc w:val="both"/>
              <w:rPr>
                <w:rFonts w:ascii="Times New Roman" w:hAnsi="Times New Roman" w:cs="Times New Roman"/>
                <w:sz w:val="24"/>
                <w:szCs w:val="24"/>
              </w:rPr>
            </w:pPr>
            <w:r w:rsidRPr="00BE6EFB">
              <w:rPr>
                <w:rFonts w:ascii="Times New Roman" w:hAnsi="Times New Roman" w:cs="Times New Roman"/>
                <w:sz w:val="24"/>
                <w:szCs w:val="24"/>
              </w:rPr>
              <w:t>Ši Sutartis sudaryta lietuvių ir anglų kalbomis, dviem vienodą juridinę galią turinčiais egzemplioriais – po vieną kiekvienai šaliai. Esant Sutarties tekstų prieštaravimams ir (arba) neatitikimui, pirmenybė teikiama tekstui lietuvių kalba.</w:t>
            </w:r>
          </w:p>
          <w:p w14:paraId="37E7FFD8" w14:textId="77777777" w:rsidR="00F36633" w:rsidRDefault="00F36633"/>
        </w:tc>
        <w:tc>
          <w:tcPr>
            <w:tcW w:w="4675" w:type="dxa"/>
          </w:tcPr>
          <w:p w14:paraId="5A4ED7C9" w14:textId="77777777" w:rsidR="00F36633" w:rsidRPr="00E70C83" w:rsidRDefault="00F36633" w:rsidP="00F36633">
            <w:pPr>
              <w:contextualSpacing/>
              <w:jc w:val="center"/>
              <w:rPr>
                <w:rFonts w:ascii="Times New Roman" w:hAnsi="Times New Roman" w:cs="Times New Roman"/>
                <w:b/>
                <w:bCs/>
                <w:sz w:val="24"/>
                <w:szCs w:val="24"/>
              </w:rPr>
            </w:pPr>
            <w:r w:rsidRPr="00E70C83">
              <w:rPr>
                <w:rFonts w:ascii="Times New Roman" w:hAnsi="Times New Roman" w:cs="Times New Roman"/>
                <w:b/>
                <w:bCs/>
                <w:sz w:val="24"/>
                <w:szCs w:val="24"/>
              </w:rPr>
              <w:lastRenderedPageBreak/>
              <w:t>Varlė’s Cooperation Terms and Conditions</w:t>
            </w:r>
          </w:p>
          <w:p w14:paraId="1DB91D74" w14:textId="682FA7F8" w:rsidR="00F36633" w:rsidRPr="00E70C83" w:rsidRDefault="00F36633" w:rsidP="00F36633">
            <w:pPr>
              <w:contextualSpacing/>
              <w:jc w:val="center"/>
              <w:rPr>
                <w:rFonts w:ascii="Times New Roman" w:hAnsi="Times New Roman" w:cs="Times New Roman"/>
                <w:sz w:val="24"/>
                <w:szCs w:val="24"/>
              </w:rPr>
            </w:pPr>
            <w:r w:rsidRPr="00E70C83">
              <w:rPr>
                <w:rFonts w:ascii="Times New Roman" w:hAnsi="Times New Roman" w:cs="Times New Roman"/>
                <w:sz w:val="24"/>
                <w:szCs w:val="24"/>
              </w:rPr>
              <w:t xml:space="preserve">Last updated on </w:t>
            </w:r>
            <w:r w:rsidR="00BF22DC">
              <w:rPr>
                <w:rFonts w:ascii="Times New Roman" w:hAnsi="Times New Roman" w:cs="Times New Roman"/>
                <w:sz w:val="24"/>
                <w:szCs w:val="24"/>
              </w:rPr>
              <w:t>15</w:t>
            </w:r>
            <w:r w:rsidR="006E7AA9">
              <w:rPr>
                <w:rFonts w:ascii="Times New Roman" w:hAnsi="Times New Roman" w:cs="Times New Roman"/>
                <w:sz w:val="24"/>
                <w:szCs w:val="24"/>
              </w:rPr>
              <w:t xml:space="preserve"> </w:t>
            </w:r>
            <w:r w:rsidR="00BF22DC">
              <w:rPr>
                <w:rFonts w:ascii="Times New Roman" w:hAnsi="Times New Roman" w:cs="Times New Roman"/>
                <w:sz w:val="24"/>
                <w:szCs w:val="24"/>
              </w:rPr>
              <w:t>May</w:t>
            </w:r>
            <w:r w:rsidRPr="00E70C83">
              <w:rPr>
                <w:rFonts w:ascii="Times New Roman" w:hAnsi="Times New Roman" w:cs="Times New Roman"/>
                <w:sz w:val="24"/>
                <w:szCs w:val="24"/>
              </w:rPr>
              <w:t xml:space="preserve"> 202</w:t>
            </w:r>
            <w:r w:rsidR="00BF22DC">
              <w:rPr>
                <w:rFonts w:ascii="Times New Roman" w:hAnsi="Times New Roman" w:cs="Times New Roman"/>
                <w:sz w:val="24"/>
                <w:szCs w:val="24"/>
              </w:rPr>
              <w:t>5</w:t>
            </w:r>
            <w:r w:rsidRPr="00E70C83">
              <w:rPr>
                <w:rFonts w:ascii="Times New Roman" w:hAnsi="Times New Roman" w:cs="Times New Roman"/>
                <w:sz w:val="24"/>
                <w:szCs w:val="24"/>
              </w:rPr>
              <w:t>.</w:t>
            </w:r>
          </w:p>
          <w:p w14:paraId="61ABA00A" w14:textId="77777777" w:rsidR="00F36633" w:rsidRPr="00E70C83" w:rsidRDefault="00F36633" w:rsidP="00F36633">
            <w:pPr>
              <w:contextualSpacing/>
              <w:jc w:val="both"/>
              <w:rPr>
                <w:rFonts w:ascii="Times New Roman" w:hAnsi="Times New Roman" w:cs="Times New Roman"/>
                <w:sz w:val="24"/>
                <w:szCs w:val="24"/>
              </w:rPr>
            </w:pPr>
          </w:p>
          <w:p w14:paraId="1027829E" w14:textId="77777777" w:rsidR="00F36633" w:rsidRPr="00E70C83" w:rsidRDefault="00F36633" w:rsidP="00F36633">
            <w:pPr>
              <w:pStyle w:val="ListParagraph"/>
              <w:numPr>
                <w:ilvl w:val="0"/>
                <w:numId w:val="7"/>
              </w:numPr>
              <w:spacing w:before="240" w:after="240"/>
              <w:jc w:val="both"/>
              <w:rPr>
                <w:rFonts w:ascii="Times New Roman" w:hAnsi="Times New Roman" w:cs="Times New Roman"/>
                <w:b/>
                <w:bCs/>
                <w:sz w:val="24"/>
                <w:szCs w:val="24"/>
              </w:rPr>
            </w:pPr>
            <w:r w:rsidRPr="00E70C83">
              <w:rPr>
                <w:rFonts w:ascii="Times New Roman" w:hAnsi="Times New Roman" w:cs="Times New Roman"/>
                <w:b/>
                <w:bCs/>
                <w:sz w:val="24"/>
                <w:szCs w:val="24"/>
              </w:rPr>
              <w:t>Preamble</w:t>
            </w:r>
          </w:p>
          <w:p w14:paraId="56CA98DA"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These Varlė’s Cooperation Terms and Conditions (hereinafter referred to as the “Terms”) apply when accessing the website managed by Varlė, i.e., </w:t>
            </w:r>
            <w:hyperlink r:id="rId10" w:history="1">
              <w:r w:rsidRPr="00E70C83">
                <w:rPr>
                  <w:rStyle w:val="Hyperlink"/>
                  <w:rFonts w:ascii="Times New Roman" w:hAnsi="Times New Roman" w:cs="Times New Roman"/>
                  <w:sz w:val="24"/>
                  <w:szCs w:val="24"/>
                </w:rPr>
                <w:t>www.varle.lt</w:t>
              </w:r>
            </w:hyperlink>
            <w:r w:rsidRPr="00E70C83">
              <w:rPr>
                <w:rFonts w:ascii="Times New Roman" w:hAnsi="Times New Roman" w:cs="Times New Roman"/>
                <w:sz w:val="24"/>
                <w:szCs w:val="24"/>
              </w:rPr>
              <w:t>, where Varlė enables the Seller to sell its products to the buyers/visitors of the website, and when providing Varlė’s brokerage and other services. These Terms set out how Varlė provides and the Seller uses the Services.</w:t>
            </w:r>
          </w:p>
          <w:p w14:paraId="3556B88A"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administers the Website on which the Seller offers and sells goods to the buyers and on which the Seller may advertise and offer its Goods to a much wider range of potential buyers.</w:t>
            </w:r>
          </w:p>
          <w:p w14:paraId="5AF25BB3"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Please read these Terms carefully before using Varlė’s Website and Services.</w:t>
            </w:r>
          </w:p>
          <w:p w14:paraId="1EB4CC81"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1916289D"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On the day you start using the Website system (herein referred to as the </w:t>
            </w:r>
            <w:r w:rsidRPr="00E70C83">
              <w:rPr>
                <w:rFonts w:ascii="Times New Roman" w:hAnsi="Times New Roman" w:cs="Times New Roman"/>
                <w:b/>
                <w:bCs/>
                <w:sz w:val="24"/>
                <w:szCs w:val="24"/>
              </w:rPr>
              <w:t>“Effective Date”</w:t>
            </w:r>
            <w:r w:rsidRPr="00E70C83">
              <w:rPr>
                <w:rFonts w:ascii="Times New Roman" w:hAnsi="Times New Roman" w:cs="Times New Roman"/>
                <w:sz w:val="24"/>
                <w:szCs w:val="24"/>
              </w:rPr>
              <w:t>):</w:t>
            </w:r>
          </w:p>
          <w:p w14:paraId="0220C7E9"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color w:val="000000" w:themeColor="text1"/>
                <w:sz w:val="24"/>
                <w:szCs w:val="24"/>
              </w:rPr>
              <w:t>you agree to these Terms;</w:t>
            </w:r>
          </w:p>
          <w:p w14:paraId="3EA1E3F3" w14:textId="29E4B9AA" w:rsidR="00F3663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you consent to collection, use, disclosure, and other processing of information and personal data performed by Varlė as described in these Terms and Varlė’s Privacy Policy</w:t>
            </w:r>
            <w:r w:rsidR="002278E4">
              <w:rPr>
                <w:rFonts w:ascii="Times New Roman" w:hAnsi="Times New Roman" w:cs="Times New Roman"/>
                <w:sz w:val="24"/>
                <w:szCs w:val="24"/>
              </w:rPr>
              <w:t>;</w:t>
            </w:r>
          </w:p>
          <w:p w14:paraId="6DAC53DC" w14:textId="7A45089F" w:rsidR="002278E4" w:rsidRDefault="002278E4" w:rsidP="00F36633">
            <w:pPr>
              <w:pStyle w:val="ListParagraph"/>
              <w:numPr>
                <w:ilvl w:val="1"/>
                <w:numId w:val="8"/>
              </w:numPr>
              <w:spacing w:after="120"/>
              <w:jc w:val="both"/>
              <w:rPr>
                <w:rFonts w:ascii="Times New Roman" w:hAnsi="Times New Roman" w:cs="Times New Roman"/>
                <w:sz w:val="24"/>
                <w:szCs w:val="24"/>
              </w:rPr>
            </w:pPr>
            <w:r>
              <w:rPr>
                <w:rFonts w:ascii="Times New Roman" w:hAnsi="Times New Roman" w:cs="Times New Roman"/>
                <w:sz w:val="24"/>
                <w:szCs w:val="24"/>
              </w:rPr>
              <w:t>you grant a 30 day term for payments from Varle.</w:t>
            </w:r>
          </w:p>
          <w:p w14:paraId="5FCD2532" w14:textId="415E304A" w:rsidR="005D5488" w:rsidRPr="000C3B11" w:rsidRDefault="000C3B11" w:rsidP="00F36633">
            <w:pPr>
              <w:pStyle w:val="ListParagraph"/>
              <w:numPr>
                <w:ilvl w:val="1"/>
                <w:numId w:val="8"/>
              </w:numPr>
              <w:spacing w:after="120"/>
              <w:jc w:val="both"/>
              <w:rPr>
                <w:rFonts w:ascii="Times New Roman" w:hAnsi="Times New Roman" w:cs="Times New Roman"/>
                <w:sz w:val="24"/>
                <w:szCs w:val="24"/>
              </w:rPr>
            </w:pPr>
            <w:r w:rsidRPr="000C3B11">
              <w:rPr>
                <w:rFonts w:ascii="Times New Roman" w:hAnsi="Times New Roman" w:cs="Times New Roman"/>
                <w:sz w:val="24"/>
                <w:szCs w:val="24"/>
              </w:rPr>
              <w:t>You confirm that you undertake to offer only products that comply with applicable EU legal regulations.</w:t>
            </w:r>
          </w:p>
          <w:p w14:paraId="5EFCB918" w14:textId="77777777" w:rsidR="002278E4" w:rsidRPr="00E70C83" w:rsidRDefault="002278E4" w:rsidP="002278E4">
            <w:pPr>
              <w:pStyle w:val="ListParagraph"/>
              <w:spacing w:after="120"/>
              <w:ind w:left="792"/>
              <w:jc w:val="both"/>
              <w:rPr>
                <w:rFonts w:ascii="Times New Roman" w:hAnsi="Times New Roman" w:cs="Times New Roman"/>
                <w:sz w:val="24"/>
                <w:szCs w:val="24"/>
              </w:rPr>
            </w:pPr>
          </w:p>
          <w:p w14:paraId="63B2C4DC"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If you do not agree to these Terms, you may not access the Website or use Varlė’s Services. These Terms apply to Sellers and their employees.</w:t>
            </w:r>
          </w:p>
          <w:p w14:paraId="5C3705C2"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Varlė may, in its sole discretion, deny the Seller the access to the Website or Varlė’s Services, limit the number of Accounts that may be created and maintained by a single </w:t>
            </w:r>
            <w:r w:rsidRPr="00E70C83">
              <w:rPr>
                <w:rFonts w:ascii="Times New Roman" w:hAnsi="Times New Roman" w:cs="Times New Roman"/>
                <w:sz w:val="24"/>
                <w:szCs w:val="24"/>
              </w:rPr>
              <w:lastRenderedPageBreak/>
              <w:t>user, or cancel an Account at any time for any reason.</w:t>
            </w:r>
          </w:p>
          <w:p w14:paraId="45E4DB83"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77C609FA"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Depending on your country of residence, you may not be able to use all of the Services. You must comply with the Terms and the laws that apply in your country of residence and/or in the country in which you are using the Website, Varlė, or the Services. The Website, Varlė, or the Services cannot be used by persons under the age of 18.</w:t>
            </w:r>
          </w:p>
          <w:p w14:paraId="0379B06A" w14:textId="77777777" w:rsidR="00F36633" w:rsidRPr="00E70C83" w:rsidRDefault="00F36633" w:rsidP="00F36633">
            <w:pPr>
              <w:pStyle w:val="ListParagraph"/>
              <w:numPr>
                <w:ilvl w:val="0"/>
                <w:numId w:val="7"/>
              </w:numPr>
              <w:spacing w:before="240" w:after="240"/>
              <w:ind w:left="714" w:hanging="357"/>
              <w:jc w:val="both"/>
              <w:rPr>
                <w:rFonts w:ascii="Times New Roman" w:hAnsi="Times New Roman" w:cs="Times New Roman"/>
                <w:b/>
                <w:bCs/>
                <w:sz w:val="24"/>
                <w:szCs w:val="24"/>
              </w:rPr>
            </w:pPr>
            <w:r w:rsidRPr="00E70C83">
              <w:rPr>
                <w:rFonts w:ascii="Times New Roman" w:hAnsi="Times New Roman" w:cs="Times New Roman"/>
                <w:b/>
                <w:bCs/>
                <w:sz w:val="24"/>
                <w:szCs w:val="24"/>
              </w:rPr>
              <w:t>Terms and Definitions</w:t>
            </w:r>
          </w:p>
          <w:p w14:paraId="6E7177E5"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COD</w:t>
            </w:r>
            <w:r w:rsidRPr="00E70C83">
              <w:rPr>
                <w:rFonts w:ascii="Times New Roman" w:hAnsi="Times New Roman" w:cs="Times New Roman"/>
                <w:sz w:val="24"/>
                <w:szCs w:val="24"/>
              </w:rPr>
              <w:t xml:space="preserve"> means the cash paid for the Goods or services that are collected upon delivery of the parcel (cash on delivery).</w:t>
            </w:r>
          </w:p>
          <w:p w14:paraId="12117E89"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Data Protection Legislation</w:t>
            </w:r>
            <w:r w:rsidRPr="00E70C83">
              <w:rPr>
                <w:rFonts w:ascii="Times New Roman" w:hAnsi="Times New Roman" w:cs="Times New Roman"/>
                <w:sz w:val="24"/>
                <w:szCs w:val="24"/>
              </w:rPr>
              <w:t xml:space="preserve"> means the General Data Protection Regulation and any laws and/or regulations adopted in order to implement it or adopted considering it, any laws and/or regulations supplementing, amending, confirming or consolidating it, and any other applicable laws relating to the processing and privacy of personal data that may be applied in any relevant jurisdiction, such as the ePrivacy Directive.</w:t>
            </w:r>
          </w:p>
          <w:p w14:paraId="44300870"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Material Breach</w:t>
            </w:r>
            <w:r w:rsidRPr="00E70C83">
              <w:rPr>
                <w:rFonts w:ascii="Times New Roman" w:hAnsi="Times New Roman" w:cs="Times New Roman"/>
                <w:sz w:val="24"/>
                <w:szCs w:val="24"/>
              </w:rPr>
              <w:t xml:space="preserve"> means a breach of the Terms which has consequences that are neither minimal nor insignificant to Varlė, including, but not limited to, the payment of fees and the acceptance of orders, the accuracy of the Seller’s content, the avoidance of charges, the misuse of the Website, and other breaches related to Buyers’ data and payment deadlines and other breaches specified herein. When determining whether a breach is material, it is irrelevant whether it was caused by accident, misfortune, error, or misunderstanding. </w:t>
            </w:r>
          </w:p>
          <w:p w14:paraId="01C09326"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Services</w:t>
            </w:r>
            <w:r w:rsidRPr="00E70C83">
              <w:rPr>
                <w:rFonts w:ascii="Times New Roman" w:hAnsi="Times New Roman" w:cs="Times New Roman"/>
                <w:sz w:val="24"/>
                <w:szCs w:val="24"/>
              </w:rPr>
              <w:t xml:space="preserve"> means the access to the Website provided by Varlė to the Seller on the basis of these Terms in order to enable the Seller to sell its Goods to the Buyers and </w:t>
            </w:r>
            <w:r w:rsidRPr="00E70C83">
              <w:rPr>
                <w:rFonts w:ascii="Times New Roman" w:hAnsi="Times New Roman" w:cs="Times New Roman"/>
                <w:sz w:val="24"/>
                <w:szCs w:val="24"/>
              </w:rPr>
              <w:lastRenderedPageBreak/>
              <w:t>brokerage and other services provided by Varlė.</w:t>
            </w:r>
          </w:p>
          <w:p w14:paraId="53D9BFD7"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Website</w:t>
            </w:r>
            <w:r w:rsidRPr="00E70C83">
              <w:rPr>
                <w:rFonts w:ascii="Times New Roman" w:hAnsi="Times New Roman" w:cs="Times New Roman"/>
                <w:sz w:val="24"/>
                <w:szCs w:val="24"/>
              </w:rPr>
              <w:t xml:space="preserve"> means the platform owned and managed by Varlė, i.e., </w:t>
            </w:r>
            <w:hyperlink r:id="rId11" w:history="1">
              <w:r w:rsidRPr="00E70C83">
                <w:rPr>
                  <w:rStyle w:val="Hyperlink"/>
                  <w:rFonts w:ascii="Times New Roman" w:hAnsi="Times New Roman" w:cs="Times New Roman"/>
                  <w:sz w:val="24"/>
                  <w:szCs w:val="24"/>
                </w:rPr>
                <w:t>www.varle.lt</w:t>
              </w:r>
            </w:hyperlink>
            <w:r w:rsidRPr="00E70C83">
              <w:rPr>
                <w:rFonts w:ascii="Times New Roman" w:hAnsi="Times New Roman" w:cs="Times New Roman"/>
                <w:sz w:val="24"/>
                <w:szCs w:val="24"/>
              </w:rPr>
              <w:t>, where all actions related to the sale of the Seller’s Goods through the Website are registered and which serves as the main tool for ensuring synchronization of the cooperation between Varlė and the Seller.</w:t>
            </w:r>
          </w:p>
          <w:p w14:paraId="63A18D4C"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47B6868F"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 xml:space="preserve">Seller </w:t>
            </w:r>
            <w:r w:rsidRPr="00E70C83">
              <w:rPr>
                <w:rFonts w:ascii="Times New Roman" w:hAnsi="Times New Roman" w:cs="Times New Roman"/>
                <w:sz w:val="24"/>
                <w:szCs w:val="24"/>
              </w:rPr>
              <w:t>means you who, by accepting these Terms, enters into a cooperation agreement with Varlė on the Effective Date and who is acting on behalf of yourself, all your employees and suppliers.</w:t>
            </w:r>
          </w:p>
          <w:p w14:paraId="4054EFA5"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Seller’s Services</w:t>
            </w:r>
            <w:r w:rsidRPr="00E70C83">
              <w:rPr>
                <w:rFonts w:ascii="Times New Roman" w:hAnsi="Times New Roman" w:cs="Times New Roman"/>
                <w:sz w:val="24"/>
                <w:szCs w:val="24"/>
              </w:rPr>
              <w:t xml:space="preserve"> mean the Goods or services sold or provided by the Seller to the Buyers and sold by the Seller to the Buyers by using Varlė’s services.</w:t>
            </w:r>
          </w:p>
          <w:p w14:paraId="157A62AA"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1327BF72"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Seller’s Account</w:t>
            </w:r>
            <w:r w:rsidRPr="00E70C83">
              <w:rPr>
                <w:rFonts w:ascii="Times New Roman" w:hAnsi="Times New Roman" w:cs="Times New Roman"/>
                <w:sz w:val="24"/>
                <w:szCs w:val="24"/>
              </w:rPr>
              <w:t xml:space="preserve"> means the result of registration carried out by the Seller on the Website system on the basis of these Terms which results in the creation of a Seller’s account on which the Seller’s data and order history is stored.</w:t>
            </w:r>
          </w:p>
          <w:p w14:paraId="76E827EA"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Buyer</w:t>
            </w:r>
            <w:r w:rsidRPr="00E70C83">
              <w:rPr>
                <w:rFonts w:ascii="Times New Roman" w:hAnsi="Times New Roman" w:cs="Times New Roman"/>
                <w:sz w:val="24"/>
                <w:szCs w:val="24"/>
              </w:rPr>
              <w:t xml:space="preserve"> means any person who purchases or receives the Seller’s Goods or services through the Website or App. </w:t>
            </w:r>
          </w:p>
          <w:p w14:paraId="4350425B"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App</w:t>
            </w:r>
            <w:r w:rsidRPr="00E70C83">
              <w:rPr>
                <w:rFonts w:ascii="Times New Roman" w:hAnsi="Times New Roman" w:cs="Times New Roman"/>
                <w:sz w:val="24"/>
                <w:szCs w:val="24"/>
              </w:rPr>
              <w:t xml:space="preserve"> means Varlė’s order app for Android and iOS.</w:t>
            </w:r>
          </w:p>
          <w:p w14:paraId="39227C2E" w14:textId="3E165AA6" w:rsidR="000135B9" w:rsidRPr="00120C38" w:rsidRDefault="00F36633" w:rsidP="00312C6F">
            <w:pPr>
              <w:pStyle w:val="ListParagraph"/>
              <w:numPr>
                <w:ilvl w:val="0"/>
                <w:numId w:val="8"/>
              </w:numPr>
              <w:spacing w:after="120"/>
              <w:jc w:val="both"/>
              <w:rPr>
                <w:rFonts w:ascii="Times New Roman" w:hAnsi="Times New Roman" w:cs="Times New Roman"/>
                <w:sz w:val="24"/>
                <w:szCs w:val="24"/>
              </w:rPr>
            </w:pPr>
            <w:r w:rsidRPr="00120C38">
              <w:rPr>
                <w:rFonts w:ascii="Times New Roman" w:hAnsi="Times New Roman" w:cs="Times New Roman"/>
                <w:b/>
                <w:sz w:val="24"/>
                <w:szCs w:val="24"/>
              </w:rPr>
              <w:t>Commission</w:t>
            </w:r>
            <w:r w:rsidRPr="00120C38">
              <w:rPr>
                <w:rFonts w:ascii="Times New Roman" w:hAnsi="Times New Roman" w:cs="Times New Roman"/>
                <w:sz w:val="24"/>
                <w:szCs w:val="24"/>
              </w:rPr>
              <w:t xml:space="preserve"> means the commission</w:t>
            </w:r>
            <w:r w:rsidR="00D94B15" w:rsidRPr="00120C38">
              <w:rPr>
                <w:rFonts w:ascii="Times New Roman" w:hAnsi="Times New Roman" w:cs="Times New Roman"/>
                <w:sz w:val="24"/>
                <w:szCs w:val="24"/>
              </w:rPr>
              <w:t xml:space="preserve"> based on a category</w:t>
            </w:r>
            <w:r w:rsidR="009C6540" w:rsidRPr="00120C38">
              <w:rPr>
                <w:rFonts w:ascii="Times New Roman" w:hAnsi="Times New Roman" w:cs="Times New Roman"/>
                <w:sz w:val="24"/>
                <w:szCs w:val="24"/>
              </w:rPr>
              <w:t xml:space="preserve"> (+ VAT), </w:t>
            </w:r>
            <w:r w:rsidRPr="00120C38">
              <w:rPr>
                <w:rFonts w:ascii="Times New Roman" w:hAnsi="Times New Roman" w:cs="Times New Roman"/>
                <w:sz w:val="24"/>
                <w:szCs w:val="24"/>
              </w:rPr>
              <w:t xml:space="preserve"> or brokerage fee that is payable by the Seller to Varlė</w:t>
            </w:r>
            <w:r w:rsidR="00120C38">
              <w:rPr>
                <w:rFonts w:ascii="Times New Roman" w:hAnsi="Times New Roman" w:cs="Times New Roman"/>
                <w:sz w:val="24"/>
                <w:szCs w:val="24"/>
              </w:rPr>
              <w:t>.</w:t>
            </w:r>
          </w:p>
          <w:p w14:paraId="7B02B32B"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31A07D3F"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74F1A0D7"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74B458D4"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Other Sellers</w:t>
            </w:r>
            <w:r w:rsidRPr="00E70C83">
              <w:rPr>
                <w:rFonts w:ascii="Times New Roman" w:hAnsi="Times New Roman" w:cs="Times New Roman"/>
                <w:sz w:val="24"/>
                <w:szCs w:val="24"/>
              </w:rPr>
              <w:t xml:space="preserve"> mean all individuals, companies, and organisations selling their products through the Website, except the Seller. </w:t>
            </w:r>
          </w:p>
          <w:p w14:paraId="45C0BF9E"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t xml:space="preserve">Varlė </w:t>
            </w:r>
            <w:r w:rsidRPr="00E70C83">
              <w:rPr>
                <w:rFonts w:ascii="Times New Roman" w:hAnsi="Times New Roman" w:cs="Times New Roman"/>
                <w:sz w:val="24"/>
                <w:szCs w:val="24"/>
              </w:rPr>
              <w:t>means the company which is registered in the Republic of Lithuania, whose registration number is 302431995, and whose registered office address is Ukmergės g. 241, Vilnius.</w:t>
            </w:r>
          </w:p>
          <w:p w14:paraId="0E83DAF5"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b/>
                <w:bCs/>
                <w:sz w:val="24"/>
                <w:szCs w:val="24"/>
              </w:rPr>
              <w:lastRenderedPageBreak/>
              <w:t>Varlė’s Services</w:t>
            </w:r>
            <w:r w:rsidRPr="00E70C83">
              <w:rPr>
                <w:rFonts w:ascii="Times New Roman" w:hAnsi="Times New Roman" w:cs="Times New Roman"/>
                <w:sz w:val="24"/>
                <w:szCs w:val="24"/>
              </w:rPr>
              <w:t xml:space="preserve"> mean the services that the Seller receives or may receive from Varlė when using the Website or the App or services provided by Varlė while acting as a broker between the Seller and the Buyer as set out on the Website.</w:t>
            </w:r>
          </w:p>
          <w:p w14:paraId="73739236" w14:textId="77777777" w:rsidR="00F36633" w:rsidRPr="00E70C83" w:rsidRDefault="00F36633" w:rsidP="00F36633">
            <w:pPr>
              <w:pStyle w:val="ListParagraph"/>
              <w:numPr>
                <w:ilvl w:val="0"/>
                <w:numId w:val="7"/>
              </w:numPr>
              <w:spacing w:before="240" w:after="240"/>
              <w:ind w:left="714" w:hanging="357"/>
              <w:jc w:val="both"/>
              <w:rPr>
                <w:rFonts w:ascii="Times New Roman" w:hAnsi="Times New Roman" w:cs="Times New Roman"/>
                <w:b/>
                <w:bCs/>
                <w:sz w:val="24"/>
                <w:szCs w:val="24"/>
              </w:rPr>
            </w:pPr>
            <w:r w:rsidRPr="00E70C83">
              <w:rPr>
                <w:rFonts w:ascii="Times New Roman" w:hAnsi="Times New Roman" w:cs="Times New Roman"/>
                <w:b/>
                <w:bCs/>
                <w:sz w:val="24"/>
                <w:szCs w:val="24"/>
              </w:rPr>
              <w:t>Varlė’s Services</w:t>
            </w:r>
          </w:p>
          <w:p w14:paraId="33BD1E13"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is responsible for the functioning of the Website. Varlė has the right to accept and process orders and pre-paid orders through the Website and is appointed to act as the Seller’s agent and broker in accordance with these Terms. On behalf of the Seller, Varlė has the right to collect payments and advance payments from Buyers for ordered Goods and Services. The payments we receive from the Buyers will cover their debts to you.</w:t>
            </w:r>
          </w:p>
          <w:p w14:paraId="79378D80" w14:textId="77777777" w:rsidR="00F36633" w:rsidRPr="00E70C83" w:rsidRDefault="00F36633" w:rsidP="00F36633">
            <w:pPr>
              <w:pStyle w:val="ListParagraph"/>
              <w:numPr>
                <w:ilvl w:val="0"/>
                <w:numId w:val="8"/>
              </w:numPr>
              <w:spacing w:after="120"/>
              <w:jc w:val="both"/>
              <w:rPr>
                <w:rFonts w:ascii="Times New Roman" w:hAnsi="Times New Roman" w:cs="Times New Roman"/>
                <w:color w:val="000000" w:themeColor="text1"/>
                <w:sz w:val="24"/>
                <w:szCs w:val="24"/>
              </w:rPr>
            </w:pPr>
            <w:r w:rsidRPr="00E70C83">
              <w:rPr>
                <w:rFonts w:ascii="Times New Roman" w:hAnsi="Times New Roman" w:cs="Times New Roman"/>
                <w:sz w:val="24"/>
                <w:szCs w:val="24"/>
              </w:rPr>
              <w:t xml:space="preserve">If the Buyers who are buying on Varlė’s Website choose to pay on delivery, we will either deduct our </w:t>
            </w:r>
            <w:r w:rsidRPr="00E70C83">
              <w:rPr>
                <w:rFonts w:ascii="Times New Roman" w:hAnsi="Times New Roman" w:cs="Times New Roman"/>
                <w:color w:val="000000" w:themeColor="text1"/>
                <w:sz w:val="24"/>
                <w:szCs w:val="24"/>
              </w:rPr>
              <w:t>Commission from the amount payable to you or, in the event that the amount is insufficient, the amount payable by you will be shown on the invoice provided to you.</w:t>
            </w:r>
          </w:p>
          <w:p w14:paraId="633C5618" w14:textId="77777777" w:rsidR="00F36633" w:rsidRPr="00E70C83" w:rsidRDefault="00F36633" w:rsidP="00F36633">
            <w:pPr>
              <w:pStyle w:val="ListParagraph"/>
              <w:numPr>
                <w:ilvl w:val="0"/>
                <w:numId w:val="8"/>
              </w:numPr>
              <w:spacing w:after="120"/>
              <w:jc w:val="both"/>
              <w:rPr>
                <w:rFonts w:ascii="Times New Roman" w:hAnsi="Times New Roman" w:cs="Times New Roman"/>
                <w:color w:val="000000" w:themeColor="text1"/>
                <w:sz w:val="24"/>
                <w:szCs w:val="24"/>
              </w:rPr>
            </w:pPr>
            <w:r w:rsidRPr="00E70C83">
              <w:rPr>
                <w:rFonts w:ascii="Times New Roman" w:hAnsi="Times New Roman" w:cs="Times New Roman"/>
                <w:color w:val="000000" w:themeColor="text1"/>
                <w:sz w:val="24"/>
                <w:szCs w:val="24"/>
              </w:rPr>
              <w:t>Varlė reserves the right to deduct any sums payable to Varlė by the Seller and any financial institution charges from any sums that Varlė holds on behalf of the Seller before making payment of the final balance to you.</w:t>
            </w:r>
          </w:p>
          <w:p w14:paraId="1CBFB475"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Website Services provided by Varlė may include money collection brokerage services, but it is the Seller’s responsibility to arrange the collection of money paid for orders on delivery (cash on delivery (COD)).</w:t>
            </w:r>
          </w:p>
          <w:p w14:paraId="017AA8E6"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After the Seller expresses its interest to trade through the Website and after it completes the registration form the link of which shall be sent by Varlė to the Seller’s email address, Varlė shall provide the Seller with details (intended only for the Seller) which are necessary to login to the Website system and which shall be considered confidential information This </w:t>
            </w:r>
            <w:r w:rsidRPr="00E70C83">
              <w:rPr>
                <w:rFonts w:ascii="Times New Roman" w:hAnsi="Times New Roman" w:cs="Times New Roman"/>
                <w:sz w:val="24"/>
                <w:szCs w:val="24"/>
              </w:rPr>
              <w:lastRenderedPageBreak/>
              <w:t>confidential information must be kept safe, used only for the intended purpose, and may not be disclosed/transferred to third parties without a written consent of Varlė, except in cases where this is necessary to perform IT operations, integration, etc. The details necessary for the Seller to login to the Website system shall be provided in the registration form and/or to the authorized persons specifier by the Seller.</w:t>
            </w:r>
          </w:p>
          <w:p w14:paraId="59AE4277"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After the Seller logs in to the Website, it must upload all the necessary information related to the sale of the Goods (descriptions and images without the supplier’s watermark, etc.) on its own. Where technically possible and agreed separately with Varlė, all the necessary information related to the sale of Goods (descriptions, images, etc.) can be provided automatically by means of data import using the data import format offered by Varlė.</w:t>
            </w:r>
          </w:p>
          <w:p w14:paraId="0D38B0F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When providing the Services to the Seller, Varlė is acting and is appointed under these Terms as the Seller’s legal representative who is entitled to enter into an order agreement with the Buyer and (as applicable) to accept and process payments on behalf of the Seller. No clause of these Terms shall relieve the Seller from or limit its responsibility for the proper provision of the services to the Buyers.</w:t>
            </w:r>
          </w:p>
          <w:p w14:paraId="52E8C718"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can contact the Seller by e-mail, phone, SMS or Whatsapp using the contact details specified when logging in to the Website in case any questions regarding orders or other issues related to the services of Varlė and/or the Seller arise.</w:t>
            </w:r>
          </w:p>
          <w:p w14:paraId="472AD0BD"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While providing the Services to the Seller, Varlė shall have the right to sell on the Website its own Goods and/or Goods of its suppliers and other sellers at its own discretion and without any limitations.</w:t>
            </w:r>
          </w:p>
          <w:p w14:paraId="5096C783"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Varlė is the appointed broker and authorised agent of the Seller, but the Buyers who have purchased the Seller’s </w:t>
            </w:r>
            <w:r w:rsidRPr="00E70C83">
              <w:rPr>
                <w:rFonts w:ascii="Times New Roman" w:hAnsi="Times New Roman" w:cs="Times New Roman"/>
                <w:sz w:val="24"/>
                <w:szCs w:val="24"/>
              </w:rPr>
              <w:lastRenderedPageBreak/>
              <w:t>Goods will be serviced by the Seller in all cases, and Varlė shall only redirect the Buyers to the Seller if necessary. When servicing the Buyers, the Seller undertakes to respond to the Buyers’ enquiries promptly, but in any case not later than within one day.</w:t>
            </w:r>
          </w:p>
          <w:p w14:paraId="4370D929"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Seller shall handle the delivery of the Seller’s Goods to the Buyers at its own discretion. However, Varlė shall have the right to recommend its delivery service provider to the Seller. </w:t>
            </w:r>
          </w:p>
          <w:p w14:paraId="5B47DB4D"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Goods must be delivered by the Seller’s own transport or by a hired courier. All delivery costs, taxes, or other charges related with the delivery of the Seller’s Goods, including, but not limited to, compensation payable in case of damage to or loss of the Goods, delay in delivery of the Goods, or failure to deliver the Goods to the right address shall be borne by the Seller.</w:t>
            </w:r>
          </w:p>
          <w:p w14:paraId="6EB4F7E7"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shall be responsible for the execution and administration of cancellations of the Buyers’ orders, returns, refunds, and/or price adjustments and shall assume all liability in connection therewith.</w:t>
            </w:r>
          </w:p>
          <w:p w14:paraId="2F975E7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shall have the right to cancel (at its sole discretion) any order that is the result of an error on the Website when requested by the Buyers or in other cases regardless of the status of the delivery. The Seller shall be informed of the cancellation of the order on the Seller’s account by stating the reasons of such cancellation.</w:t>
            </w:r>
          </w:p>
          <w:p w14:paraId="1F238732"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Trading on the Website must be carried out in accordance with the provisions of the legislation of the Republic of Lithuania.</w:t>
            </w:r>
          </w:p>
          <w:p w14:paraId="31064362"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Buyers have the possibility to purchase Goods of the Seller, Varlė, and other sellers on the Website both at different times or at the same time in accordance with the following procedure: </w:t>
            </w:r>
          </w:p>
          <w:p w14:paraId="5853E59C"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lastRenderedPageBreak/>
              <w:t xml:space="preserve">Separate carts are created for the Goods of the Seller, Varlė, and other sellers ordered by the Buyer. </w:t>
            </w:r>
          </w:p>
          <w:p w14:paraId="259C77CD" w14:textId="77777777" w:rsidR="000135B9" w:rsidRPr="00E70C83" w:rsidRDefault="000135B9" w:rsidP="000135B9">
            <w:pPr>
              <w:pStyle w:val="ListParagraph"/>
              <w:spacing w:after="120"/>
              <w:ind w:left="792"/>
              <w:jc w:val="both"/>
              <w:rPr>
                <w:rFonts w:ascii="Times New Roman" w:hAnsi="Times New Roman" w:cs="Times New Roman"/>
                <w:sz w:val="24"/>
                <w:szCs w:val="24"/>
              </w:rPr>
            </w:pPr>
          </w:p>
          <w:p w14:paraId="7EACBD0C"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Buyer can choose to make a single payment for all carts with Goods or to make individual payments for each cart. </w:t>
            </w:r>
          </w:p>
          <w:p w14:paraId="43DD83CC" w14:textId="77777777" w:rsidR="000135B9" w:rsidRPr="00E70C83" w:rsidRDefault="000135B9" w:rsidP="000135B9">
            <w:pPr>
              <w:pStyle w:val="ListParagraph"/>
              <w:spacing w:after="120"/>
              <w:ind w:left="792"/>
              <w:jc w:val="both"/>
              <w:rPr>
                <w:rFonts w:ascii="Times New Roman" w:hAnsi="Times New Roman" w:cs="Times New Roman"/>
                <w:sz w:val="24"/>
                <w:szCs w:val="24"/>
              </w:rPr>
            </w:pPr>
          </w:p>
          <w:p w14:paraId="24160E7D" w14:textId="77777777" w:rsidR="000135B9" w:rsidRPr="00E70C83" w:rsidRDefault="000135B9" w:rsidP="000135B9">
            <w:pPr>
              <w:pStyle w:val="ListParagraph"/>
              <w:spacing w:after="120"/>
              <w:ind w:left="792"/>
              <w:jc w:val="both"/>
              <w:rPr>
                <w:rFonts w:ascii="Times New Roman" w:hAnsi="Times New Roman" w:cs="Times New Roman"/>
                <w:sz w:val="24"/>
                <w:szCs w:val="24"/>
              </w:rPr>
            </w:pPr>
          </w:p>
          <w:p w14:paraId="7D36A208"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Buyer can choose different delivery methods for Goods added to separate carts.</w:t>
            </w:r>
          </w:p>
          <w:p w14:paraId="33F2F7D4" w14:textId="77777777" w:rsidR="000135B9" w:rsidRPr="00E70C83" w:rsidRDefault="000135B9" w:rsidP="000135B9">
            <w:pPr>
              <w:pStyle w:val="ListParagraph"/>
              <w:spacing w:after="120"/>
              <w:ind w:left="792"/>
              <w:jc w:val="both"/>
              <w:rPr>
                <w:rFonts w:ascii="Times New Roman" w:hAnsi="Times New Roman" w:cs="Times New Roman"/>
                <w:sz w:val="24"/>
                <w:szCs w:val="24"/>
              </w:rPr>
            </w:pPr>
          </w:p>
          <w:p w14:paraId="0B1A61A7" w14:textId="1CAFD7F9"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Buyer can choose only one payment method for all carts except in the case specified in paragraph </w:t>
            </w:r>
            <w:r w:rsidRPr="00E70C83">
              <w:rPr>
                <w:rFonts w:ascii="Times New Roman" w:hAnsi="Times New Roman" w:cs="Times New Roman"/>
                <w:sz w:val="24"/>
                <w:szCs w:val="24"/>
              </w:rPr>
              <w:fldChar w:fldCharType="begin"/>
            </w:r>
            <w:r w:rsidRPr="00E70C83">
              <w:rPr>
                <w:rFonts w:ascii="Times New Roman" w:hAnsi="Times New Roman" w:cs="Times New Roman"/>
                <w:sz w:val="24"/>
                <w:szCs w:val="24"/>
              </w:rPr>
              <w:instrText xml:space="preserve"> REF _Ref119692586 \r \h  \* MERGEFORMAT </w:instrText>
            </w:r>
            <w:r w:rsidRPr="00E70C83">
              <w:rPr>
                <w:rFonts w:ascii="Times New Roman" w:hAnsi="Times New Roman" w:cs="Times New Roman"/>
                <w:sz w:val="24"/>
                <w:szCs w:val="24"/>
              </w:rPr>
            </w:r>
            <w:r w:rsidRPr="00E70C83">
              <w:rPr>
                <w:rFonts w:ascii="Times New Roman" w:hAnsi="Times New Roman" w:cs="Times New Roman"/>
                <w:sz w:val="24"/>
                <w:szCs w:val="24"/>
              </w:rPr>
              <w:fldChar w:fldCharType="separate"/>
            </w:r>
            <w:r w:rsidR="00D82505">
              <w:rPr>
                <w:rFonts w:ascii="Times New Roman" w:hAnsi="Times New Roman" w:cs="Times New Roman"/>
                <w:sz w:val="24"/>
                <w:szCs w:val="24"/>
              </w:rPr>
              <w:t>38.5</w:t>
            </w:r>
            <w:r w:rsidRPr="00E70C83">
              <w:rPr>
                <w:rFonts w:ascii="Times New Roman" w:hAnsi="Times New Roman" w:cs="Times New Roman"/>
                <w:sz w:val="24"/>
                <w:szCs w:val="24"/>
              </w:rPr>
              <w:fldChar w:fldCharType="end"/>
            </w:r>
            <w:r w:rsidRPr="00E70C83">
              <w:rPr>
                <w:rFonts w:ascii="Times New Roman" w:hAnsi="Times New Roman" w:cs="Times New Roman"/>
                <w:sz w:val="24"/>
                <w:szCs w:val="24"/>
              </w:rPr>
              <w:t xml:space="preserve"> of the Agreement. </w:t>
            </w:r>
          </w:p>
          <w:p w14:paraId="0E20EAC9" w14:textId="77777777" w:rsidR="000135B9" w:rsidRPr="00E70C83" w:rsidRDefault="000135B9" w:rsidP="000135B9">
            <w:pPr>
              <w:pStyle w:val="ListParagraph"/>
              <w:spacing w:after="120"/>
              <w:ind w:left="792"/>
              <w:jc w:val="both"/>
              <w:rPr>
                <w:rFonts w:ascii="Times New Roman" w:hAnsi="Times New Roman" w:cs="Times New Roman"/>
                <w:sz w:val="24"/>
                <w:szCs w:val="24"/>
              </w:rPr>
            </w:pPr>
          </w:p>
          <w:p w14:paraId="1FDBCD74"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In the event that the Buyer wishes to pay for at least one item in the cart using a consumer credit service, such item must be paid for separately. In the event that the Buyer wishes to pay for several items in the cart using a consumer credit service, each such item must be paid for separately.</w:t>
            </w:r>
          </w:p>
          <w:p w14:paraId="4E65A9F7" w14:textId="77777777" w:rsidR="000135B9" w:rsidRPr="00E70C83" w:rsidRDefault="000135B9" w:rsidP="000135B9">
            <w:pPr>
              <w:pStyle w:val="ListParagraph"/>
              <w:spacing w:after="120"/>
              <w:ind w:left="792"/>
              <w:jc w:val="both"/>
              <w:rPr>
                <w:rFonts w:ascii="Times New Roman" w:hAnsi="Times New Roman" w:cs="Times New Roman"/>
                <w:sz w:val="24"/>
                <w:szCs w:val="24"/>
              </w:rPr>
            </w:pPr>
          </w:p>
          <w:p w14:paraId="2D3645DE"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Invoices for the Goods sold by the Seller to the Buyer shall always be issued by the Seller.</w:t>
            </w:r>
          </w:p>
          <w:p w14:paraId="16232706" w14:textId="1A8D3DC9"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By using Varlė’s Services and the Website, the Seller confirms that it has the right to use all photographs, images, and descriptions of the Goods uploaded to the Website and grants the right to Varlė to use the photographs, images, and descriptions of the uploaded Goods, both during the period of the cooperation</w:t>
            </w:r>
            <w:r w:rsidR="00965DFC">
              <w:rPr>
                <w:rFonts w:ascii="Times New Roman" w:hAnsi="Times New Roman" w:cs="Times New Roman"/>
                <w:sz w:val="24"/>
                <w:szCs w:val="24"/>
              </w:rPr>
              <w:t xml:space="preserve"> and after it ends.</w:t>
            </w:r>
          </w:p>
          <w:p w14:paraId="5D9CCEB2"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63B2615F"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Should the Buyer return any Goods purchased from the Seller for any reason, payment for the Goods shall be returned to the Buyer by the Seller.</w:t>
            </w:r>
          </w:p>
          <w:p w14:paraId="4D4E6A2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lastRenderedPageBreak/>
              <w:t xml:space="preserve">When providing the Services, Varlė, if necessary, can advise the Seller on the operation of the Website and other IT issues related to the use of the Website. </w:t>
            </w:r>
          </w:p>
          <w:p w14:paraId="544A4E0D"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has the right to carry out scheduled maintenance work on the Website by giving two (2) working days’ notice to the Seller using the contact details provided by the Seller and shall indicate the planned duration of such works. During the performance of technical maintenance works, the Website Services may be not provided to the Seller, but this shall not be considered a breach of Varlė’s obligations.</w:t>
            </w:r>
          </w:p>
          <w:p w14:paraId="41A12F4D"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If necessary, Varlė may modify (improve) the Website module and shall inform the Seller of the modifications (improvements) made.</w:t>
            </w:r>
          </w:p>
          <w:p w14:paraId="5FA069FF"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has the right, but not the obligation, to advertise the Website by any means it chooses in order to increase the visibility of the Website to a wider audience of customers.</w:t>
            </w:r>
          </w:p>
          <w:p w14:paraId="280F515A"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may provide marketing services to promote the Seller’s Goods or promote such Goods independently. However, the Seller shall be the sole decision maker as to how to promote the sale of its Goods and how to present its Goods on the Website, shall have the right to decide on the content of such promotion (marketing activities), and can take the necessary steps to promote and advertise its Goods.</w:t>
            </w:r>
          </w:p>
          <w:p w14:paraId="6EB0AAE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Varlė, in compliance with the requirements of the legislation, has the right and, in certain cases, the obligation to provide information and data to the governmental authorities about the Seller, its income, commissions, fees and other activities carried out on the Website. Therefore, the Seller agrees to provide all information requested by Varlė and necessary for Varlė (as the administrator of the Website) to comply with legal requirements. </w:t>
            </w:r>
          </w:p>
          <w:p w14:paraId="0A987AFE"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Varlė may, at its sole discretion, prohibit to offer or instruct the Seller not to offer </w:t>
            </w:r>
            <w:r w:rsidRPr="00E70C83">
              <w:rPr>
                <w:rFonts w:ascii="Times New Roman" w:hAnsi="Times New Roman" w:cs="Times New Roman"/>
                <w:sz w:val="24"/>
                <w:szCs w:val="24"/>
              </w:rPr>
              <w:lastRenderedPageBreak/>
              <w:t>certain Goods for sale on the Website if the following reasons exist: (i) the offering of such Goods is no longer possible due to a change in the legislation applicable to such Goods; (ii) the offering of such Goods is not in accordance with Varlė’s internal rules; (iii) the offering of such Goods, in Varlė’s opinion, exposes Varlė to too much legal and/or operational risk or causes any other risk and/or poses a threat to its reputation. For the sake of clarity, this list of Goods is not exhaustive, and Varlė has the right to prohibit or request the Seller not to offer certain Goods for other reasons not specified in this clause if this is necessary to protect the rights and legitimate interests of Varlė, other sellers, or Buyers. In addition, Varlė shall have the right, at its sole discretion and without prior notice, to remove or deactivate the offerings of Seller’s Goods in response to notices of possible copyright infringement, trademark infringement, and other claims related to intellectual property or violations of law.</w:t>
            </w:r>
          </w:p>
          <w:p w14:paraId="16B3227D"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In order to ensure the transparency of the Website, the fairness of the Seller's behaviour towards the Buyers when operating on the Website, and the good reputation of the Website and in the event of any reasonable doubt regarding the information and/or data provided by the Seller and/or the proper fulfilment of the Seller's obligations and other activities, Varlė shall have the right to conduct an audit of the Seller’s activities related to the Seller’s operations on the Website, and the Seller undertakes to submit to Varlė or to the independent auditors/inspectors/experts selected by Varlė all the required information and documentation. Varlė must inform the Seller of the intended audit and the auditors/investigators/experts selected for the audit 10 calendar days prior to the audit. The Seller shall not be entitled to </w:t>
            </w:r>
            <w:r w:rsidRPr="00E70C83">
              <w:rPr>
                <w:rFonts w:ascii="Times New Roman" w:hAnsi="Times New Roman" w:cs="Times New Roman"/>
                <w:sz w:val="24"/>
                <w:szCs w:val="24"/>
              </w:rPr>
              <w:lastRenderedPageBreak/>
              <w:t>refuse to provide the requested information to Varlė or auditors/inspectors/experts chosen by it. If the Seller refuses to do so, it shall be liable to pay a fine of EUR 150.00 for each calendar day on which such information is not provided. Payment of the fine shall not relieve the Seller from the performance of the obligation specified in this paragraph. The refusal of the Seller to cooperate and to allow the performance of an audit/inspection on the grounds set out in this paragraph shall be deemed a Material Breach, and Varlė shall have the right to unilaterally terminate its cooperation with the Seller on the same day as the notice of termination of cooperation is given. In the event of termination of cooperation in the case specified in this paragraph, it shall be deemed that the cooperation ended due to the SEller’s fault.</w:t>
            </w:r>
          </w:p>
          <w:p w14:paraId="713EE26F" w14:textId="77777777" w:rsidR="00F36633" w:rsidRPr="00E70C83" w:rsidRDefault="00F36633" w:rsidP="00F36633">
            <w:pPr>
              <w:pStyle w:val="ListParagraph"/>
              <w:numPr>
                <w:ilvl w:val="0"/>
                <w:numId w:val="7"/>
              </w:numPr>
              <w:spacing w:before="240" w:after="240"/>
              <w:ind w:left="714" w:hanging="357"/>
              <w:jc w:val="both"/>
              <w:rPr>
                <w:rFonts w:ascii="Times New Roman" w:hAnsi="Times New Roman" w:cs="Times New Roman"/>
                <w:b/>
                <w:bCs/>
                <w:sz w:val="24"/>
                <w:szCs w:val="24"/>
              </w:rPr>
            </w:pPr>
            <w:r w:rsidRPr="00E70C83">
              <w:rPr>
                <w:rFonts w:ascii="Times New Roman" w:hAnsi="Times New Roman" w:cs="Times New Roman"/>
                <w:b/>
                <w:bCs/>
                <w:sz w:val="24"/>
                <w:szCs w:val="24"/>
              </w:rPr>
              <w:t xml:space="preserve">Rights and Obligations of the Seller </w:t>
            </w:r>
          </w:p>
          <w:p w14:paraId="1481B20A" w14:textId="77777777" w:rsidR="000135B9" w:rsidRPr="00E70C83" w:rsidRDefault="00F36633" w:rsidP="00E70C8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By accepting the Terms, the Seller confirms that it intends to become a Seller and that the Seller is a real person, i.e., a natural or legal person, agency or organisation which has full, legal, and valid rights and the authority to conclude and to perform these Terms and that it has the right to assume the relevant legal obligations arising from the provision of the information, as well as other obligations provided for in legislation and these Terms. Varlė may request additional information to verify the identity of the Seller or the data provided by the Seller. Varlė has the right to verify any information and data contained therein to ensure that the Seller’s identification details and the information provided by the Seller at the time of registration are correct and valid. If during the cooperation it is found that the Seller has not complied with the requirements set out above, Varlė may, at its sole discretion and without prior </w:t>
            </w:r>
            <w:r w:rsidRPr="00E70C83">
              <w:rPr>
                <w:rFonts w:ascii="Times New Roman" w:hAnsi="Times New Roman" w:cs="Times New Roman"/>
                <w:sz w:val="24"/>
                <w:szCs w:val="24"/>
              </w:rPr>
              <w:lastRenderedPageBreak/>
              <w:t>notice, disconnect the Seller from the Account and the Website.</w:t>
            </w:r>
          </w:p>
          <w:p w14:paraId="4E97EAE5"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agrees to pay to Varlė all applicable fees for all services received from the Varlė, to accept all orders, to manage and provide the Seller’s services in accordance with the highest business standards and undertakes to comply with the provisions of these Terms.</w:t>
            </w:r>
          </w:p>
          <w:p w14:paraId="351B350C"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accept all orders from the Buyers and may refuse to accept an order only in exceptional circumstances which the Seller could not and should not have foreseen in advance. If the Seller fails to do so, it shall be deemed to be in Material Breach of these Terms and may lose the right to receive any payments payable under these Terms. The Seller must confirm the Buyer’s order within four (4) working hours from the moment of placing the order. If the Seller does not confirm or cancels the order, the Seller shall be deemed to have granted Varlė the right to confirm or cancel the order on behalf of the Seller at its sole discretion. The Seller represents and warrants that in the event of the occurrence of the circumstances specified in this paragraph, the Seller shall be obliged to fulfil the order if Varlė approves it and shall in all cases not be entitled to claim any losses, compensation, or other payment from Varlė, nor shall the Seller be entitled to require Varlė to assume liability in relation to the approval or cancellation of orders on behalf of the Seller, and it shall be deemed that these actions have been carried out by the Seller itself.</w:t>
            </w:r>
          </w:p>
          <w:p w14:paraId="6FCEEFBD"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If the Seller is unable to fulfil the entire order, the Seller must cancel the relevant part of the order, fulfil the rest of the order, and immediately notify the Buyer and Varlė of such cancellation and note in the comments of the order the code of the cancelled item and the reason for such cancellation. </w:t>
            </w:r>
          </w:p>
          <w:p w14:paraId="70D01274"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lastRenderedPageBreak/>
              <w:t xml:space="preserve">The Seller must ensure that all Seller’s Content (in particular, information about the Seller’s services, Goods and their prices) which the Seller publishes or makes available to Varlė for publication on the Website is accurate, truthful and not misleading and has been prepared in accordance with the requirements of the legislation and the guidelines of Varlė. The Seller understands that the guidelines of Varlė are provided only as an auxiliary measure for the preparation of descriptions and that it is always the Seller’s sole responsibility to ensure that the descriptions comply with the legal requirements. This means that the discounted prices can be displayed only for those services and Goods of the Seller that have been available at a higher price before and are only available at the discounted price for a limited period of time. The Seller may only upload to the Website photographs that have been taken by the Seller and/or if the Seller has the right to use such photographs. The breach of this paragraph shall be deemed to be a Material Breach of these Terms. </w:t>
            </w:r>
          </w:p>
          <w:p w14:paraId="7960E273"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Seller warrants and confirms that it has the authorisations, certificates, permits and/or other mandatory documents to perform its activities (related to Goods and services) issued by the state or other authorities, organisations, or companies (if applicable), including, but not limited to, those necessary to comply with the requirements for consumer and product safety, product testing, pricing, and intellectual property. The Seller confirms that it will only sell Goods (including their packaging) and/or services on the Website that are notified and comply with labelling requirements. In the event of any claims by third parties related to the Seller’s Goods and/or services, the Seller undertakes to resolve all claims independently without the assistance of Varlė, unless otherwise </w:t>
            </w:r>
            <w:r w:rsidRPr="00E70C83">
              <w:rPr>
                <w:rFonts w:ascii="Times New Roman" w:hAnsi="Times New Roman" w:cs="Times New Roman"/>
                <w:sz w:val="24"/>
                <w:szCs w:val="24"/>
              </w:rPr>
              <w:lastRenderedPageBreak/>
              <w:t xml:space="preserve">agreed by the parties. In the event that Varlė or its employees receive a fine related to such Goods or services, the Seller undertakes to pay the fine without delay, but not later than within 3 working days of the demand to pay the fine. If Varlė receives orders from public authorities to remove the Seller’s Goods, services, or information from the Website, Varlė shall be entitled to unilaterally remove the inappropriate information of the Seller from the Website without delay or to request the Seller to do so. The Seller, upon receipt of a request from Varlė, must immediately, but no later than eight (8) working hours after such a request, remove the Goods from the Website and ensure that the prohibited Goods are no longer displayed on the Website. </w:t>
            </w:r>
          </w:p>
          <w:p w14:paraId="14DC4ECA"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If Varlė finds/observes by chance that the price of the Seller’s Goods is suspicious/possibly erroneous (e.g., many (more than 10) times lower or higher than the normal price of such Goods), Varlė, in order to make sure that the Seller has not made an error in its pricing, shall be entitled to suspend the display of the Goods on the Website and to inform the Seller of the suspected error. Upon receipt of information about the suspected error, the Seller must, after assessing Varlė’s notification, make a decision on the suspension of the display of the Goods and the correction of the possible errors indicated. If the Seller does not reactivate the display of the Goods itself, the Seller shall be deemed to have confirmed that there was an error in the pricing of the Goods. In any case, the Seller shall be solely responsible for the proper offering and price of the Goods and for the sale of the Goods at the price stated in the offer.</w:t>
            </w:r>
          </w:p>
          <w:p w14:paraId="62C75C58"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Seller undertakes to not include or offer removed/deactivated Goods on the Website after they have been removed on the grounds set out in these Terms, unless </w:t>
            </w:r>
            <w:r w:rsidRPr="00E70C83">
              <w:rPr>
                <w:rFonts w:ascii="Times New Roman" w:hAnsi="Times New Roman" w:cs="Times New Roman"/>
                <w:sz w:val="24"/>
                <w:szCs w:val="24"/>
              </w:rPr>
              <w:lastRenderedPageBreak/>
              <w:t>Varlė’s written consent is obtained to offer/post them. If the Seller breaches the requirements of this paragraph, the Seller shall bear any adverse consequences that may arise from such a breach.</w:t>
            </w:r>
          </w:p>
          <w:p w14:paraId="152E8851"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353057EE"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At the request of Varlė, the Seller undertakes to provide Varlė with the following documents no later than within two (2) working days of receipt of the request: (i) documentation substantiating the origin of the Goods (e.g., certificates of authenticity of the Goods, contracts, etc.); (ii) documentation stating that the Seller has the right to sell the Goods on the Websites (e.g, retail license, approval); (iii) written confirmation (if applicable) that the Seller has complied with its obligations under these Terms, including, without limitation, the requirements of the Law on Consumer Protection and the requirements of the authenticity of the Goods; (iv) other documentation and information requested by Varlė which demonstrate that the Goods comply with the requirements of legislation applicable for the use, sale, and promotion of the Goods.</w:t>
            </w:r>
          </w:p>
          <w:p w14:paraId="1AAA0A66"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ensure that when selling the Goods to the Buyers, the Seller shall comply with the requirements of the legislation of the Republic of Lithuania, these Terms, and other agreements between Varlė and the Seller (if any). By offering the Goods on the Website, the Seller represents and warrants that: (i) the Goods are owned by the Seller and/or the Seller has the right to sell the Goods; (ii) the Goods are not pledged and the rights to them are not transferred and/or otherwise restricted. The Seller is prohibited from offering or selling Goods if the sale or offer of which infringes intellectual property rights or which are prohibited, counterfeit, falsified, or stolen.</w:t>
            </w:r>
          </w:p>
          <w:p w14:paraId="085DA2BB" w14:textId="77777777" w:rsidR="000135B9" w:rsidRPr="00E70C83" w:rsidRDefault="00F36633" w:rsidP="00E70C8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Upon the receipt of Varlė’s request, the Seller must respond to Varlė no later than </w:t>
            </w:r>
            <w:r w:rsidRPr="00E70C83">
              <w:rPr>
                <w:rFonts w:ascii="Times New Roman" w:hAnsi="Times New Roman" w:cs="Times New Roman"/>
                <w:sz w:val="24"/>
                <w:szCs w:val="24"/>
              </w:rPr>
              <w:lastRenderedPageBreak/>
              <w:t>within four (4) working hours after the receipt of the request. If the Seller fails to respond within the above time limit, Varlė has the right to suspend the Seller’s right to offer and sell Goods on the Website and/or App and the right to use other Varlė’s Services by informing the Seller of such suspension/restriction by email and stating the reasons for the decision.</w:t>
            </w:r>
          </w:p>
          <w:p w14:paraId="0B3891D7" w14:textId="30C9F8A5"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Seller is obliged not to jeopardize the operation, security, and integrity of the Website and other systems of Varlė by its actions (inaction). The Seller must inform Varlė immediately, but not later than within one (1) working day, by email at </w:t>
            </w:r>
            <w:hyperlink r:id="rId12" w:history="1">
              <w:r w:rsidR="00213D20">
                <w:rPr>
                  <w:rFonts w:ascii="Times New Roman" w:hAnsi="Times New Roman" w:cs="Times New Roman"/>
                  <w:color w:val="0000FF"/>
                  <w:sz w:val="24"/>
                  <w:szCs w:val="24"/>
                  <w:u w:val="single"/>
                </w:rPr>
                <w:t>marketplace</w:t>
              </w:r>
              <w:r w:rsidRPr="00E70C83">
                <w:rPr>
                  <w:rFonts w:ascii="Times New Roman" w:hAnsi="Times New Roman" w:cs="Times New Roman"/>
                  <w:color w:val="0000FF"/>
                  <w:sz w:val="24"/>
                  <w:szCs w:val="24"/>
                  <w:u w:val="single"/>
                </w:rPr>
                <w:t>@varle.lt</w:t>
              </w:r>
            </w:hyperlink>
            <w:r w:rsidRPr="00E70C83">
              <w:rPr>
                <w:rFonts w:ascii="Times New Roman" w:hAnsi="Times New Roman" w:cs="Times New Roman"/>
                <w:color w:val="0000FF"/>
                <w:sz w:val="24"/>
                <w:szCs w:val="24"/>
                <w:u w:val="single"/>
              </w:rPr>
              <w:t xml:space="preserve"> </w:t>
            </w:r>
            <w:r w:rsidRPr="00E70C83">
              <w:rPr>
                <w:rFonts w:ascii="Times New Roman" w:hAnsi="Times New Roman" w:cs="Times New Roman"/>
                <w:sz w:val="24"/>
                <w:szCs w:val="24"/>
              </w:rPr>
              <w:t>of any observed malfunctions of the Website and any cases in which the Website login data provided to the Seller have become known to any third parties.</w:t>
            </w:r>
          </w:p>
          <w:p w14:paraId="143F9789"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66A51F9C"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provide real-time (current) information on the Website about the progress of the Buyer’s orders (order statuses). In the event that the Buyer, for any reason, returns to the Seller an item purchased from the Seller and a commission has been paid for the sale of the item, the Seller shall not only note this fact on the Website, but shall also notify Varlė separately by email. The Seller shall also be obliged to change the status of the order in Varlė’s Electronic Shopping Centre (ESC) system and to communicate with the Buyers regarding the execution of the order via the Website of Varlė.</w:t>
            </w:r>
          </w:p>
          <w:p w14:paraId="67BA9064"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inform Varlė without undue delay if there is any disagreement between the Seller and the Buyer or between the Seller and other sellers in relation to the sale of Goods on the Website.</w:t>
            </w:r>
          </w:p>
          <w:p w14:paraId="7B423BAB"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In accordance with the requirements of the legislation of the Republic of Lithuania, the Seller must provide warranties for the Goods it sells. The terms of such </w:t>
            </w:r>
            <w:r w:rsidRPr="00E70C83">
              <w:rPr>
                <w:rFonts w:ascii="Times New Roman" w:hAnsi="Times New Roman" w:cs="Times New Roman"/>
                <w:sz w:val="24"/>
                <w:szCs w:val="24"/>
              </w:rPr>
              <w:lastRenderedPageBreak/>
              <w:t>warranties must be no worse than the terms of warranties applied by Varlė.</w:t>
            </w:r>
          </w:p>
          <w:p w14:paraId="36F80C2D"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cannot assign its rights and obligations to third parties without the written consent of Varlė, unless such right is provided for by the legislation of the Republic of Lithuania.</w:t>
            </w:r>
          </w:p>
          <w:p w14:paraId="64F7FA54" w14:textId="4166E982"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shall not, by any of its actions or omission, bring the Website’s reputation and Varlė’s business and corporate reputation into disrepute. The Seller must sell the Goods to the Buyers at the price indicated on the Website. Any additional charge is prohibited. The Seller shall be solely responsible for the reasonableness/legality of the prices of the Goods.</w:t>
            </w:r>
          </w:p>
          <w:p w14:paraId="184B5C82"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ensure that all of the Seller’s employees whose work is directly or indirectly related to the Website shall comply with these Terms.</w:t>
            </w:r>
          </w:p>
          <w:p w14:paraId="1E28A199"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ensure the following:</w:t>
            </w:r>
          </w:p>
          <w:p w14:paraId="17CC312B"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When uploading the Seller’s Content that contains photographs taken or information about the Goods or Services created by employees or suppliers, the Seller’s employees and suppliers must only upload sets of Seller’s photographs and information to which they have full copyright and/or permission to display them on any and all platforms (including, but not limited to, the Seller’s own website, any distribution channels, the Seller's website, Varlė’s Website and App, and third party platforms) and have rights to do so for any purpose, including, but not limited to, marketing, advertising, commercial and/or editorial purposes worldwide and for an unlimited time.</w:t>
            </w:r>
          </w:p>
          <w:p w14:paraId="0F86F625" w14:textId="77777777" w:rsidR="000135B9" w:rsidRDefault="000135B9" w:rsidP="000135B9">
            <w:pPr>
              <w:pStyle w:val="ListParagraph"/>
              <w:spacing w:after="120"/>
              <w:ind w:left="792"/>
              <w:jc w:val="both"/>
              <w:rPr>
                <w:rFonts w:ascii="Times New Roman" w:hAnsi="Times New Roman" w:cs="Times New Roman"/>
                <w:sz w:val="24"/>
                <w:szCs w:val="24"/>
              </w:rPr>
            </w:pPr>
          </w:p>
          <w:p w14:paraId="479DB3C5" w14:textId="77777777" w:rsidR="00E70C83" w:rsidRPr="00E70C83" w:rsidRDefault="00E70C83" w:rsidP="000135B9">
            <w:pPr>
              <w:pStyle w:val="ListParagraph"/>
              <w:spacing w:after="120"/>
              <w:ind w:left="792"/>
              <w:jc w:val="both"/>
              <w:rPr>
                <w:rFonts w:ascii="Times New Roman" w:hAnsi="Times New Roman" w:cs="Times New Roman"/>
                <w:sz w:val="24"/>
                <w:szCs w:val="24"/>
              </w:rPr>
            </w:pPr>
          </w:p>
          <w:p w14:paraId="08066D9A"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Seller’s employees and suppliers must obtain the explicit written consent of any person or </w:t>
            </w:r>
            <w:r w:rsidRPr="00E70C83">
              <w:rPr>
                <w:rFonts w:ascii="Times New Roman" w:hAnsi="Times New Roman" w:cs="Times New Roman"/>
                <w:sz w:val="24"/>
                <w:szCs w:val="24"/>
              </w:rPr>
              <w:lastRenderedPageBreak/>
              <w:t>persons depicted in the set of photographs or portrayed or mentioned in the information which authorises the usage of such photographs or information.</w:t>
            </w:r>
          </w:p>
          <w:p w14:paraId="79A76909"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In no case can the collection of photographs or information posted contain nudity, obscenity, or content that could be harassing, disturbing, and offensive or contain sexually explicit, illegal, violent, or hateful content.</w:t>
            </w:r>
          </w:p>
          <w:p w14:paraId="26757209"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If at any time Varlė suspects that photographs or information have been uploaded/posted on the Website without having the appropriate rights or consent specified in the Terms, Varlė may, at its sole discretion, consider the Seller’s photographs to be inappropriate. Such a case will be deemed to be a Material Breach of the Terms, and Varlė shall be entitled to exercise any remedy and to unilaterally remove the Seller’s photographs and information. Varlė is under no obligation or duty to check the Seller’s Goods, information about the Goods, the validity of the permissions granted to the Seller, and any other terms and conditions applicable to the Seller, as Varlė is not liable for any acts and/or omissions of the Seller in relation to the Seller’s use of Varlė’s Services and Website. </w:t>
            </w:r>
          </w:p>
          <w:p w14:paraId="02A48F2D"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ensure that its trade identity and address are clearly visible to the Buyers considering all Varlė’s Services used by them.</w:t>
            </w:r>
          </w:p>
          <w:p w14:paraId="7E1564E5" w14:textId="77777777" w:rsidR="00F36633" w:rsidRPr="00E70C83" w:rsidRDefault="00F36633" w:rsidP="00E70C8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at all times provide the Seller’s Services on the Website and the App at a price that is accurate and in line with the best available price offered on the Seller’s own website.</w:t>
            </w:r>
          </w:p>
          <w:p w14:paraId="15CCA433"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Seller must ensure that it has obtained the consent of each of its employees or suppliers to be advertised on the Website and App, including, but not limited to, </w:t>
            </w:r>
            <w:r w:rsidRPr="00E70C83">
              <w:rPr>
                <w:rFonts w:ascii="Times New Roman" w:hAnsi="Times New Roman" w:cs="Times New Roman"/>
                <w:sz w:val="24"/>
                <w:szCs w:val="24"/>
              </w:rPr>
              <w:lastRenderedPageBreak/>
              <w:t>consent to publish their details such as name, experience, contacts, availability, services offered, and photographs.</w:t>
            </w:r>
          </w:p>
          <w:p w14:paraId="66C3FE6F"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If Varlė has a reason to suspect that the Seller is attempting or has attempted, directly or indirectly, to evade payment of fees to Varlė, it shall be deemed a Material Breach of these Terms, and Varlė shall be entitled (without limiting the availability to exercise any other available remedies) to suspend and refrain from making any payments to the Seller under these Terms.</w:t>
            </w:r>
          </w:p>
          <w:p w14:paraId="0804D43A"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may, but is not obliged to, request from Varlė such information relating to the Website as is necessary for the proper performance of the Seller’s obligations and rights specified in these Terms.</w:t>
            </w:r>
          </w:p>
          <w:p w14:paraId="3C4E57C3"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organise and manage the processes of fulfilment of the Buyers’ orders at its own discretion but without prejudice to these Terms and shall have the right to carry out marketing (promotional) activities related to the sale of Goods on the Website after prior agreement with Varlė. However, there is no need to coordinate with Varlė the repricing of discounted Goods, combo promotions, etc.</w:t>
            </w:r>
          </w:p>
          <w:p w14:paraId="2489B18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Seller may use Varlė’s trademark with a link to Varlė’s Website in all the Seller’s marketing materials. </w:t>
            </w:r>
          </w:p>
          <w:p w14:paraId="516B5749"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1E0078EB"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If the Seller, after receiving a request from Varlė to provide information and data relating to Varlė’s obligations to comply with the legislation and after being warned twice consecutively for failure to provide such information, fails to provide the requested information within 60 calendar days of the date of receipt of the first warning, it shall be deemed to be a Material Breach, and Varlė shall have the right, at Varlė’s sole and absolute discretion, to eliminate the Seller’s Account and prevent the Seller from registering on the Website again or to suspend the payment of the </w:t>
            </w:r>
            <w:r w:rsidRPr="00E70C83">
              <w:rPr>
                <w:rFonts w:ascii="Times New Roman" w:hAnsi="Times New Roman" w:cs="Times New Roman"/>
                <w:sz w:val="24"/>
                <w:szCs w:val="24"/>
              </w:rPr>
              <w:lastRenderedPageBreak/>
              <w:t>amount payable by Varlė to the Seller for as long as the Seller does not provide Varlė with the information requested. In any event, if the Seller continues to fail to provide the information and/or data requested by Varlė, Varlė shall have the right to terminate its cooperation with the Seller and eliminate the Seller’s Account. The Seller shall indemnify Varlė against all damages (whether direct or indirect) arising out of any breach of this paragraph.</w:t>
            </w:r>
          </w:p>
          <w:p w14:paraId="132B8A58"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warrants and guarantees that the packaging of the Goods will not contain any Seller’s promotional material which is not included as standard information about the Goods sold by the Seller and that emails related to the order and sent by the Seller to Buyers (unless prohibited) do not contain any marketing information or links to any Seller’s or third party’s website, except for links to product delivery websites where the Buyers can track the progress of their orders. This prohibition shall not apply to standard packaging used by the Seller for the delivery of the Goods to the Buyers and bearing the Seller’s logos, domain name, and address.</w:t>
            </w:r>
          </w:p>
          <w:p w14:paraId="08670393"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7300DB51"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02EAA61E"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7EF391C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Should any of the authorised persons or other details that could affect the proper performance of these Terms and that are specified by the Seller change, the Seller must immediately, but not later than within three (3) working days inform Varlė thereof.</w:t>
            </w:r>
          </w:p>
          <w:p w14:paraId="612B968B" w14:textId="77777777" w:rsidR="00F36633" w:rsidRPr="00E70C83" w:rsidRDefault="00F36633" w:rsidP="00F36633">
            <w:pPr>
              <w:pStyle w:val="ListParagraph"/>
              <w:numPr>
                <w:ilvl w:val="0"/>
                <w:numId w:val="7"/>
              </w:numPr>
              <w:spacing w:before="240" w:after="240"/>
              <w:ind w:left="714" w:hanging="357"/>
              <w:jc w:val="both"/>
              <w:rPr>
                <w:rFonts w:ascii="Times New Roman" w:hAnsi="Times New Roman" w:cs="Times New Roman"/>
                <w:b/>
                <w:bCs/>
                <w:sz w:val="24"/>
                <w:szCs w:val="24"/>
              </w:rPr>
            </w:pPr>
            <w:r w:rsidRPr="00E70C83">
              <w:rPr>
                <w:rFonts w:ascii="Times New Roman" w:hAnsi="Times New Roman" w:cs="Times New Roman"/>
                <w:b/>
                <w:bCs/>
                <w:sz w:val="24"/>
                <w:szCs w:val="24"/>
              </w:rPr>
              <w:t>Personal data</w:t>
            </w:r>
          </w:p>
          <w:p w14:paraId="603B45F5"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For the purposes of these Terms, the terms “controller”, “processor”, “data subject”, “personal data”, “process”, “processing”, and “appropriate technical and organisational measures” shall have the meanings as set out in the legislation governing data protection.</w:t>
            </w:r>
          </w:p>
          <w:p w14:paraId="5CF7C4AF" w14:textId="77777777" w:rsidR="000135B9" w:rsidRPr="00E70C83" w:rsidRDefault="000135B9" w:rsidP="000135B9">
            <w:pPr>
              <w:pStyle w:val="ListParagraph"/>
              <w:spacing w:after="120"/>
              <w:ind w:left="360"/>
              <w:jc w:val="both"/>
              <w:rPr>
                <w:rFonts w:ascii="Times New Roman" w:hAnsi="Times New Roman" w:cs="Times New Roman"/>
                <w:sz w:val="24"/>
                <w:szCs w:val="24"/>
              </w:rPr>
            </w:pPr>
          </w:p>
          <w:p w14:paraId="2841510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lastRenderedPageBreak/>
              <w:t>Varlė and the Seller confirm that for the purposes of Data Protection Legislation:</w:t>
            </w:r>
          </w:p>
          <w:p w14:paraId="6CCD6EA0"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is the controller of the Buyers’ personal data and Varlė is the data processor;</w:t>
            </w:r>
          </w:p>
          <w:p w14:paraId="2019D31C"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is the data controller in relation to the Buyers who visit the Website and who provide personal data to Varlė.</w:t>
            </w:r>
          </w:p>
          <w:p w14:paraId="19C48AB4"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Where Varlė and the Seller are independent controllers, each acknowledges and agrees with the following:</w:t>
            </w:r>
          </w:p>
          <w:p w14:paraId="2409D157"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Each party is responsible for compliance with Data Protection Legislation, including the General Data Protection Regulation (GDPR), except in cases specified in this section.</w:t>
            </w:r>
          </w:p>
          <w:p w14:paraId="27B0C80E"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promptly (and in any event not later than 24 hours after the Seller or its employees or suppliers become aware of the event) notify Varlė of any accidental or intentional corruption, alteration, destruction, unauthorised disclosure, loss, misuse, misapplication or theft of any personal data which belong to any customer of Varlė and to which the Seller has access (hereinafter referred to as the “Security Incident”). The Seller must ensure full cooperation and prompt assistance to Varlė in order to help Varlė (i) to investigate, remediate and mitigate the consequences of the Security Incident; and (ii) to comply with any reporting obligations to individuals, customers, or regulators.</w:t>
            </w:r>
          </w:p>
          <w:p w14:paraId="43F78592"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Seller must take measures to ensure that its personnel and other representatives do not perform or refrain from performing acts that could cause (or could reasonably be expected to cause) non-compliance by Varlė or its affiliates with any </w:t>
            </w:r>
            <w:r w:rsidRPr="00E70C83">
              <w:rPr>
                <w:rFonts w:ascii="Times New Roman" w:hAnsi="Times New Roman" w:cs="Times New Roman"/>
                <w:sz w:val="24"/>
                <w:szCs w:val="24"/>
              </w:rPr>
              <w:lastRenderedPageBreak/>
              <w:t>provision of Data Protection Legislation and must take reasonable steps to ensure the trustworthiness of its employees, suppliers, and representatives who may have access to personal data and to ensure that such employees and representatives are informed about the confidentiality of personal data and have received training on the laws relating to the processing of personal data.</w:t>
            </w:r>
          </w:p>
          <w:p w14:paraId="09CC0CA2"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Seller agrees to implement and maintain appropriate technical and organisational measures to ensure that its processing of personal data sufficiently complies with Data Protection Legislation and to protect personal data against unauthorised or unlawful processing or against accidental loss, destruction, damage, theft, alteration, or disclosure. </w:t>
            </w:r>
          </w:p>
          <w:p w14:paraId="740D471D" w14:textId="77777777" w:rsidR="000135B9" w:rsidRPr="00E70C83" w:rsidRDefault="000135B9" w:rsidP="000135B9">
            <w:pPr>
              <w:pStyle w:val="ListParagraph"/>
              <w:spacing w:after="120"/>
              <w:ind w:left="792"/>
              <w:jc w:val="both"/>
              <w:rPr>
                <w:rFonts w:ascii="Times New Roman" w:hAnsi="Times New Roman" w:cs="Times New Roman"/>
                <w:sz w:val="24"/>
                <w:szCs w:val="24"/>
              </w:rPr>
            </w:pPr>
          </w:p>
          <w:p w14:paraId="3C6E2071"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undertakes to process the personal data of the Buyers only for the purposes of providing the Seller’s services to those Buyers who have provided their explicit consent to receive marketing information by email, and, in all cases, only for as long as they are receiving Varlė’s services.</w:t>
            </w:r>
          </w:p>
          <w:p w14:paraId="67DF6118"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If the Seller, its affiliates, or suppliers are required to transfer the personal data of the Buyers or Varlė’s customers outside the European Economic Area, the Seller assumes full responsibility for ensuring that such personal data is processed in full compliance with Data Protection Legislation.</w:t>
            </w:r>
          </w:p>
          <w:p w14:paraId="7F9CD1F2"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Where the Seller is the data controller and Varlė is the data processor in respect of the Seller’s Buyer’s personal data (other than email marketing), Varlė shall process such data in accordance with its obligations specified in Article 28 of the GDPR.</w:t>
            </w:r>
          </w:p>
          <w:p w14:paraId="3E2F3743"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lastRenderedPageBreak/>
              <w:t>The Seller acknowledges that ownership of all intellectual property rights to the personal data of the Buyers who are using Varlė’s Website shall vest in Varlė or its Affiliates and Seller irrevocably and unconditionally assigns with full title guarantee all such rights to Varlė. Varlė grants the Seller a non-exclusive licence to use this personal data for the purposes of conducting its business, provided that the Seller complies with these Terms at all times.</w:t>
            </w:r>
          </w:p>
          <w:p w14:paraId="3467D30B"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undertakes to and warrants that it will only process the personal data of its Buyers in accordance with Data Protection Legislation and, in particular, that it, its employees, partners, and suppliers will only send marketing and promotional communications to those of the Seller’s Buyers who have given their consent to receive them. The Seller must use the data of its Buyers solely at its own risk and must ensure that it, its employees, its partners, and its suppliers shall fully comply with the applicable Data Protection Legislation.</w:t>
            </w:r>
          </w:p>
          <w:p w14:paraId="0E180E56"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If a Buyer makes a request to either party to exercise one or more of the rights afforded to him/her under Data Protection Legislation, then, to the extent that either party reasonably requires input or assistance from the other party in order to give effect to any of the rights afforded, that other party shall provide all such input or assistance within a reasonable timeframe and each party shall bear its own costs.</w:t>
            </w:r>
          </w:p>
          <w:p w14:paraId="4BEABBB4"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If either party receives a request from a data protection authority regarding information relating to these Terms or the relationship between the parties, that party must promptly inform the other party thereof unless this is prohibited by law.</w:t>
            </w:r>
          </w:p>
          <w:p w14:paraId="072FC6A7"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Any breach of this section by the Seller, its employees, suppliers, or agents shall be deemed to be a Material Breach of these Terms.</w:t>
            </w:r>
          </w:p>
          <w:p w14:paraId="4EE4BB7A" w14:textId="77777777"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lastRenderedPageBreak/>
              <w:t>The Seller must indemnify and hold Varlė and its affiliates harmless against all losses, claims, costs, damages or proceedings suffered or incurred by Varlėl and/or its affiliates arising out of or in connection with the Seller’s breach of this section.</w:t>
            </w:r>
          </w:p>
          <w:p w14:paraId="37F903BF"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67119AB7"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provisions of this section shall survive the termination of the cooperation of the parties under these Terms.</w:t>
            </w:r>
          </w:p>
          <w:p w14:paraId="296940A3" w14:textId="77777777" w:rsidR="00F36633" w:rsidRPr="00E70C83" w:rsidRDefault="00F36633" w:rsidP="00F36633">
            <w:pPr>
              <w:pStyle w:val="ListParagraph"/>
              <w:numPr>
                <w:ilvl w:val="0"/>
                <w:numId w:val="7"/>
              </w:numPr>
              <w:spacing w:before="240" w:after="240"/>
              <w:ind w:left="714" w:hanging="357"/>
              <w:jc w:val="both"/>
              <w:rPr>
                <w:rFonts w:ascii="Times New Roman" w:hAnsi="Times New Roman" w:cs="Times New Roman"/>
                <w:b/>
                <w:bCs/>
                <w:sz w:val="24"/>
                <w:szCs w:val="24"/>
              </w:rPr>
            </w:pPr>
            <w:r w:rsidRPr="00E70C83">
              <w:rPr>
                <w:rFonts w:ascii="Times New Roman" w:hAnsi="Times New Roman" w:cs="Times New Roman"/>
                <w:b/>
                <w:bCs/>
                <w:sz w:val="24"/>
                <w:szCs w:val="24"/>
              </w:rPr>
              <w:t>Seller’s Warranties, Licence and Exemptions from Liability</w:t>
            </w:r>
          </w:p>
          <w:p w14:paraId="45E1851B"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provide Varlė with such information about the Seller that is reasonably necessary for Varlė to provide its services.</w:t>
            </w:r>
          </w:p>
          <w:p w14:paraId="77BC391E"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hereby grants to Varlė the non-exclusive, royalty-free, irrevocable, and worldwide right and license (or sublicense, as applicable) to use, reproduce, distribute, sublicense, transmit, and make available the Seller’s Content on the Website, App, Varlė’s style book, Varlė’s social networking websites, and any other distribution channels and for any other purposes necessary for Varlė to exercise its rights and perform its obligations under these Terms, including for marketing, advertising, commercial, and editorial purposes.</w:t>
            </w:r>
          </w:p>
          <w:p w14:paraId="0AE82BB6"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07E1A9AE"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Varlė may sublicense, make available, disclose and/or offer Seller’s Content to its affiliates and third parties (Third Party Platforms), including Google and Google services such as Reserve With Google and Google My Business (if applicable). In no event shall Varlė be liable to the Seller for any acts or omissions on Third Party Platforms. The Seller’s only remedy with respect to such Third Party Platforms shall be to (a) require Varlė (which shall have the right, but not the obligation) to disable or disconnect such Third Party Platform when it concerns the Seller; or (b) terminate the cooperation under these </w:t>
            </w:r>
            <w:r w:rsidRPr="00E70C83">
              <w:rPr>
                <w:rFonts w:ascii="Times New Roman" w:hAnsi="Times New Roman" w:cs="Times New Roman"/>
                <w:sz w:val="24"/>
                <w:szCs w:val="24"/>
              </w:rPr>
              <w:lastRenderedPageBreak/>
              <w:t xml:space="preserve">Terms. The Seller grants Varlė full rights to upload and administer the Seller’s Content on the Seller’s Google My Business account (if applicable) as an authorised representative. </w:t>
            </w:r>
          </w:p>
          <w:p w14:paraId="77373367"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grants the right to Varlė:</w:t>
            </w:r>
          </w:p>
          <w:p w14:paraId="1BBBE34B"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to use and publish the Seller’s Content when providing Varlė’s Services;</w:t>
            </w:r>
          </w:p>
          <w:p w14:paraId="120B64E1"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to remove, edit, shorten, or otherwise modify the Seller’s Content posted on the Website, App, distribution channels on any basis, including, without limitation, where such Seller’s Content is considered by Varlė to be inconsistent with the warranties set forth in these Terms or otherwise violate the provisions of these Terms;</w:t>
            </w:r>
          </w:p>
          <w:p w14:paraId="5A29BACB"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to use search engine optimization services and other mechanisms in cases where the Seller’s trading name (in whole or in part) or trademarks used in the provision of the Seller’s services are included or mentioned.</w:t>
            </w:r>
          </w:p>
          <w:p w14:paraId="0DEFDA49"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Breach of any of the warranties given by the Seller in these Terms shall be deemed to be a Material Breach of these Terms.</w:t>
            </w:r>
          </w:p>
          <w:p w14:paraId="4595E282"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Seller hereby agrees to indemnify and hold harmless Varlė and its directors and employees from and against any and all claims, demands, obligations, actual or alleged causes of action and lawsuits and all damages, liabilities, fines, judgments, costs (including settlement costs), expenses associated therewith (including the payment of reasonable legal charges and disbursements) and losses (including but not limited to any direct, indirect or consequential losses, loss of profit, loss of reputation and all interest, penalties and legal costs (calculated on a full indemnity basis)) and all other reasonable professional costs and expenses arising out of or in connection with any breach by the </w:t>
            </w:r>
            <w:r w:rsidRPr="00E70C83">
              <w:rPr>
                <w:rFonts w:ascii="Times New Roman" w:hAnsi="Times New Roman" w:cs="Times New Roman"/>
                <w:sz w:val="24"/>
                <w:szCs w:val="24"/>
              </w:rPr>
              <w:lastRenderedPageBreak/>
              <w:t>Seller of any term of these Terms or arising out of any action brought by any third party relating to the Seller’s Services provided (or not provided), or actions (or failures to act) of the Seller or any person (other than Varlė) acting on its behalf, including, without limitation any action brought in connection with any Data Protection Legislation, Seller’s Content or a Buyer’s visit to the Seller’s place of business.</w:t>
            </w:r>
          </w:p>
          <w:p w14:paraId="221F73B7"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2BA6E8D5"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3D3EF37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acknowledges that Varlė is cooperating in accordance with these Terms for its own benefit but also as an agent for the benefit and on behalf of each of its directors and employees (hereinafter individually referred to as “Indemnified Third Party” and collectively as the “Indemnified Third Parties”) and that the rights in respect of indemnification shall be rights and benefits of each such Indemnified Third Party (as if, in each case, a party to these Terms in its own right). Such rights shall be enforceable under these Terms by Varlė as agent for each such Indemnified Third Party. Notwithstanding the foregoing, the Seller and Varlė may agree in writing to amend any provision of these Terms without the consent of any of the Indemnified Third Parties, even if that amendment affects or will affect the rights conferred on any Indemnified Third Party hereunder.</w:t>
            </w:r>
          </w:p>
          <w:p w14:paraId="330E1B8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shall be required to properly fulfil all obligations under the electronic purchase and sale agreements concluded with the Buyers and ensure that the Buyers are able to properly exercise their rights under the electronic purchase and sale agreements concluded with the Seller.</w:t>
            </w:r>
          </w:p>
          <w:p w14:paraId="3F41FB74"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shall not examine mutual disagreements between the Seller and the Buyers, unless the claims arise due to the fault of Varlė or pose a threat of discrediting the name of Varlė.</w:t>
            </w:r>
          </w:p>
          <w:p w14:paraId="615877F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lastRenderedPageBreak/>
              <w:t>The provisions of this section shall survive the termination of the cooperation of the parties under these Terms.</w:t>
            </w:r>
          </w:p>
          <w:p w14:paraId="19FE3A7C" w14:textId="77777777" w:rsidR="00F36633" w:rsidRPr="00E70C83" w:rsidRDefault="00F36633" w:rsidP="00F36633">
            <w:pPr>
              <w:pStyle w:val="ListParagraph"/>
              <w:numPr>
                <w:ilvl w:val="0"/>
                <w:numId w:val="7"/>
              </w:numPr>
              <w:spacing w:before="240" w:after="240"/>
              <w:ind w:left="714" w:hanging="357"/>
              <w:jc w:val="both"/>
              <w:rPr>
                <w:rFonts w:ascii="Times New Roman" w:hAnsi="Times New Roman" w:cs="Times New Roman"/>
                <w:b/>
                <w:bCs/>
                <w:sz w:val="24"/>
                <w:szCs w:val="24"/>
              </w:rPr>
            </w:pPr>
            <w:r w:rsidRPr="00E70C83">
              <w:rPr>
                <w:rFonts w:ascii="Times New Roman" w:hAnsi="Times New Roman" w:cs="Times New Roman"/>
                <w:b/>
                <w:bCs/>
                <w:sz w:val="24"/>
                <w:szCs w:val="24"/>
              </w:rPr>
              <w:t>Payment Terms</w:t>
            </w:r>
          </w:p>
          <w:p w14:paraId="49166A08"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Payment processing services are provided to the parties by Paysera and the Lithuanian branch of AS Citadele bankas (Klix service) and are subject to the Paysera and Klix service agreements (depending on the Seller’s choice). By agreeing to these Terms of cooperation and continuing to use Varlė’s Services, the Seller also agrees to be bound by the Paysera and/or Klix services agreement, which Paysera and/or Klix shall have the right to amend from time to time. Under no circumstances can the Paysera and/or Klix services be used in violation of the Paysera and/or Klix services agreement and any failure to do so by the Seller will be a Material Breach of these Terms. </w:t>
            </w:r>
          </w:p>
          <w:p w14:paraId="7BEE9D94" w14:textId="77777777"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grants permission to Varlė to access its Paysera and/or Klix account data and share them with Paysera and/or Klix. Paysera and/or Klix and Varlė are individually responsible for ensuring that Paysera and/or Klix account data held or controlled by them is protected against unauthorised disclosure. In order to use Paysera’s services, the Seller must provide Varlė with the following data: (i) Paysera project identifier (ID); (ii) Paysera project key; (iii) Paysera meta code. In order to use the Klix services, the Seller must provide Varlė with the following data: (i) Klix brand ID; (ii) Klix project secret key; (iii) Klix bank account No.</w:t>
            </w:r>
          </w:p>
          <w:p w14:paraId="0C202D75" w14:textId="77777777" w:rsidR="00E70C83" w:rsidRDefault="00E70C83" w:rsidP="00E70C83">
            <w:pPr>
              <w:pStyle w:val="ListParagraph"/>
              <w:spacing w:after="120"/>
              <w:ind w:left="360"/>
              <w:jc w:val="both"/>
              <w:rPr>
                <w:rFonts w:ascii="Times New Roman" w:hAnsi="Times New Roman" w:cs="Times New Roman"/>
                <w:sz w:val="24"/>
                <w:szCs w:val="24"/>
              </w:rPr>
            </w:pPr>
          </w:p>
          <w:p w14:paraId="497C8A31" w14:textId="77777777" w:rsidR="00E70C83" w:rsidRDefault="00E70C83" w:rsidP="00E70C83">
            <w:pPr>
              <w:pStyle w:val="ListParagraph"/>
              <w:spacing w:after="120"/>
              <w:ind w:left="360"/>
              <w:jc w:val="both"/>
              <w:rPr>
                <w:rFonts w:ascii="Times New Roman" w:hAnsi="Times New Roman" w:cs="Times New Roman"/>
                <w:sz w:val="24"/>
                <w:szCs w:val="24"/>
              </w:rPr>
            </w:pPr>
          </w:p>
          <w:p w14:paraId="49CE457A" w14:textId="77777777" w:rsidR="00E70C83" w:rsidRDefault="00E70C83" w:rsidP="00E70C83">
            <w:pPr>
              <w:pStyle w:val="ListParagraph"/>
              <w:spacing w:after="120"/>
              <w:ind w:left="360"/>
              <w:jc w:val="both"/>
              <w:rPr>
                <w:rFonts w:ascii="Times New Roman" w:hAnsi="Times New Roman" w:cs="Times New Roman"/>
                <w:sz w:val="24"/>
                <w:szCs w:val="24"/>
              </w:rPr>
            </w:pPr>
          </w:p>
          <w:p w14:paraId="094C44B2" w14:textId="77777777" w:rsidR="00E70C83" w:rsidRDefault="00E70C83" w:rsidP="00E70C83">
            <w:pPr>
              <w:pStyle w:val="ListParagraph"/>
              <w:spacing w:after="120"/>
              <w:ind w:left="360"/>
              <w:jc w:val="both"/>
              <w:rPr>
                <w:rFonts w:ascii="Times New Roman" w:hAnsi="Times New Roman" w:cs="Times New Roman"/>
                <w:sz w:val="24"/>
                <w:szCs w:val="24"/>
              </w:rPr>
            </w:pPr>
          </w:p>
          <w:p w14:paraId="4DF41F4E"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2961C77B"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 Seller understands and acknowledges that if Varlė suspects that the Seller is engaging in fraudulent, illegal, deceptive, or abusive practices, Varlė is </w:t>
            </w:r>
            <w:r w:rsidRPr="00E70C83">
              <w:rPr>
                <w:rFonts w:ascii="Times New Roman" w:hAnsi="Times New Roman" w:cs="Times New Roman"/>
                <w:sz w:val="24"/>
                <w:szCs w:val="24"/>
              </w:rPr>
              <w:lastRenderedPageBreak/>
              <w:t xml:space="preserve">contractually obliged to notify Paysera and/or Klix immediately. Moreover, such actions are considered to constitute a Material Breach. </w:t>
            </w:r>
          </w:p>
          <w:p w14:paraId="272E92DA"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shall pay Varlė a Commission on turnover for the possibility to use the Website Services. The Commission shall be expressed as a percentage value calculated on the sales turnover (including VAT) achieved by the Seller selling Goods on the Website during the calendar month. The specific amount of the Commission on turnover (including the minimum fee) is specified in the Special Terms and Conditions.</w:t>
            </w:r>
          </w:p>
          <w:p w14:paraId="40C46E84"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must account for the sold Goods in accordance with the legislation and must issue an invoice to the Buyer. The invoice for the Goods must be issued immediately after the Buyer has paid for the Goods. The Seller may, at its own discretion: a) upload the invoice to the Varlė’s system ( in this case, the invoice shall become visible to the Buyer on the Buyer’s account); or b) print the invoice and send it with the ordered Goods; or c) ask Varlė to prepare an invoice on behalf of the Seller and send it to the Buyer. The Seller shall be solely responsible for submitting the invoice to the Buyer and for proper accounting of sold Goods. Upon written request of Varlė, the Seller shall present documents supporting the information provided on the product sale report, i.e., invoices issued to the Buyers, not later than within two (2) working days from the date of receipt of the request.</w:t>
            </w:r>
          </w:p>
          <w:p w14:paraId="4AD09612" w14:textId="5C6D476B"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Based on the information available on the Website and product sale report presented by the Seller, Varlė shall calculate the Commission on turnover </w:t>
            </w:r>
            <w:r w:rsidR="002309D6">
              <w:rPr>
                <w:rFonts w:ascii="Times New Roman" w:hAnsi="Times New Roman" w:cs="Times New Roman"/>
                <w:sz w:val="24"/>
                <w:szCs w:val="24"/>
              </w:rPr>
              <w:t xml:space="preserve">based on a category </w:t>
            </w:r>
            <w:r w:rsidRPr="00E70C83">
              <w:rPr>
                <w:rFonts w:ascii="Times New Roman" w:hAnsi="Times New Roman" w:cs="Times New Roman"/>
                <w:sz w:val="24"/>
                <w:szCs w:val="24"/>
              </w:rPr>
              <w:t xml:space="preserve">for the previous calendar month and issue VAT invoice to the Seller stating separately all fees and charges payable under the Terms for the previous calendar month. The Commission </w:t>
            </w:r>
            <w:r w:rsidRPr="00E70C83">
              <w:rPr>
                <w:rFonts w:ascii="Times New Roman" w:hAnsi="Times New Roman" w:cs="Times New Roman"/>
                <w:sz w:val="24"/>
                <w:szCs w:val="24"/>
              </w:rPr>
              <w:lastRenderedPageBreak/>
              <w:t xml:space="preserve">payable to Varlė after each sale for the services rendered in the previous calendar month, unless otherwise agreed in the Special Terms and Conditions, must be payed within 30 calendar days of the date of submission of the VAT invoice to the Seller by email. </w:t>
            </w:r>
          </w:p>
          <w:p w14:paraId="3F19FB65" w14:textId="77777777" w:rsidR="00E70C83" w:rsidRDefault="00E70C83" w:rsidP="00E70C83">
            <w:pPr>
              <w:pStyle w:val="ListParagraph"/>
              <w:spacing w:after="120"/>
              <w:ind w:left="360"/>
              <w:jc w:val="both"/>
              <w:rPr>
                <w:rFonts w:ascii="Times New Roman" w:hAnsi="Times New Roman" w:cs="Times New Roman"/>
                <w:sz w:val="24"/>
                <w:szCs w:val="24"/>
              </w:rPr>
            </w:pPr>
          </w:p>
          <w:p w14:paraId="62CE16C6"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174C95E7"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as the Seller’s appointed intermediary (agent), shall be entitled to provide the Seller with the services of distributing fees and payments made by the Buyers. Varlė must inform the Seller of the possibility to provide payment distribution intermediation services no later than 30 days before the commencement of the provision of such services.</w:t>
            </w:r>
          </w:p>
          <w:p w14:paraId="701F8EF0" w14:textId="77777777"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shall provide a software solution to ensure that all funds transferred by Buyers are credited to the Seller’s account on the same or next day. The Seller must provide payment-related information, i.e., EVP code, login data, password, e-leasing identification number, bank account number.</w:t>
            </w:r>
          </w:p>
          <w:p w14:paraId="05BB8D18"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07208799"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A party that is late in making a payment to the other party under these Terms shall be liable to pay to the other party a penalty interest of 0.2% on the outstanding amount for each day of delay. By accepting these Terms, the Seller confirms that the amount of penalty interest is acceptable to it and that it does not wish to change it.</w:t>
            </w:r>
          </w:p>
          <w:p w14:paraId="05FE9CB4"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When purchasing Goods directly from the Seller, Varlė shall pay for them to the Seller within twenty (20) calendar days on the basis of VAT invoices received by email after the placement of each order.</w:t>
            </w:r>
          </w:p>
          <w:p w14:paraId="13CE47A3" w14:textId="77777777"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Varlė may, at its sole discretion, at any time change the size of the Service fees and/or commission rates and/or any other payments payable by the Seller to Varlė by giving a separate notice to the Seller (using its contact details) 15 calendar days in </w:t>
            </w:r>
            <w:r w:rsidRPr="00E70C83">
              <w:rPr>
                <w:rFonts w:ascii="Times New Roman" w:hAnsi="Times New Roman" w:cs="Times New Roman"/>
                <w:sz w:val="24"/>
                <w:szCs w:val="24"/>
              </w:rPr>
              <w:lastRenderedPageBreak/>
              <w:t>advance. If after receiving the notice on the price change the Seller does not agree with the amounts specified, the Seller shall have the right to terminate its cooperation with Varlė by notifying Varlė in writing within 15 calendar days of receipt of the notice referred to in this paragraph.</w:t>
            </w:r>
          </w:p>
          <w:p w14:paraId="6B9EEC10"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4AD31653" w14:textId="77777777" w:rsidR="00F36633" w:rsidRPr="00E70C83" w:rsidRDefault="00F36633" w:rsidP="00F36633">
            <w:pPr>
              <w:pStyle w:val="ListParagraph"/>
              <w:numPr>
                <w:ilvl w:val="0"/>
                <w:numId w:val="7"/>
              </w:numPr>
              <w:spacing w:before="240" w:after="240"/>
              <w:ind w:left="714" w:hanging="357"/>
              <w:jc w:val="both"/>
              <w:rPr>
                <w:rFonts w:ascii="Times New Roman" w:hAnsi="Times New Roman" w:cs="Times New Roman"/>
                <w:b/>
                <w:bCs/>
                <w:sz w:val="24"/>
                <w:szCs w:val="24"/>
              </w:rPr>
            </w:pPr>
            <w:r w:rsidRPr="00E70C83">
              <w:rPr>
                <w:rFonts w:ascii="Times New Roman" w:hAnsi="Times New Roman" w:cs="Times New Roman"/>
                <w:b/>
                <w:bCs/>
                <w:sz w:val="24"/>
                <w:szCs w:val="24"/>
              </w:rPr>
              <w:t>Amendments and Supplements to these Terms</w:t>
            </w:r>
          </w:p>
          <w:p w14:paraId="1F0C596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These Terms shall come into force on the Effective Date and shall remain in force until terminated in writing in accordance with the following conditions.</w:t>
            </w:r>
          </w:p>
          <w:p w14:paraId="37CD8EF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Changes to the Terms shall enter into force within fifteen (15) calendar days after Varlė informs the Seller of the change to the Terms by any means of its choice (e.g., by posting a new version of the Terms on the Site, by email, by publishing a notice on the Site, or by any other means chosen by Varlė). Varlė allows for a longer period for changes to the Terms to come into effect in cases where it is necessary to properly implement technical, commercial, and other changes to the Terms and/or the Site.</w:t>
            </w:r>
          </w:p>
          <w:p w14:paraId="63F18FEF"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has the right to terminate the cooperation with Varlė before the expiry of the deadline for notification of the change of the Terms. Such termination shall take effect upon the expiry of the deadline for notification of changes to the Terms.</w:t>
            </w:r>
          </w:p>
          <w:p w14:paraId="452BC29A"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If the Goods continue to be sold on the Website, the Seller shall be deemed to have accepted the changes to the Terms. The Seller is responsible for reviewing changes to the Terms and deciding whether to continue to use the Site in accordance with the changed Terms.</w:t>
            </w:r>
          </w:p>
          <w:p w14:paraId="3AD574AC"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Varlė shall not monitor or control whether the Seller’s conduct is in accordance with fair commercial practice and whether the Seller complies with the recommendations provided to it and the requirements of the legislation applicable </w:t>
            </w:r>
            <w:r w:rsidRPr="00E70C83">
              <w:rPr>
                <w:rFonts w:ascii="Times New Roman" w:hAnsi="Times New Roman" w:cs="Times New Roman"/>
                <w:sz w:val="24"/>
                <w:szCs w:val="24"/>
              </w:rPr>
              <w:lastRenderedPageBreak/>
              <w:t>to it. However, if Varlė accidentally discovers and/or receives a complaint from the Buyer that the Seller is acting dishonestly and/or is committing gross violations, Varlė shall have the right to remove or suspend the display of the Seller’s Goods if their offerings include such violations. Varlė shall inform the Seller by any means of its choice (email, notice on the Website or other means of the its choice) thereof and shall submit a reasoned notice.</w:t>
            </w:r>
          </w:p>
          <w:p w14:paraId="29E9C573"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These Terms may be terminated by submitting a written notice to the other party 30 days in advance, but not earlier than 12 months after the Effective Date, unless otherwise specified in the Terms. </w:t>
            </w:r>
          </w:p>
          <w:p w14:paraId="084893E3"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Varlė has the right to terminate its cooperation with the Seller immediately without applying to court if there is a significant reason to do so, including: (i) where the Seller is in breach of these Terms or is in breach of the law, including Data Protection Legislation, or is in breach of another person’s rights, including breaches affecting the security of the Services, fraud or data security breaches; (ii) where a Seller engages in any illegal or inappropriate behaviour towards a Buyer (including where reported by a Buyer to the police), the employees of Varlė, and/or the Seller’s own employees; (iii) in the event of a Material Breach of the Terms committed by the Seller; (iv) when the Seller’s constantly and repeatedly commits breaches of any provision of these Terms (whether or not such breaches are Material Breaches and whether or not they can be remedied); (v) when the Seller is discrediting the name of Varlė or the Site by selling Goods of poor quality, by being constantly late in delivering Goods, or by otherwise failing to perform properly its obligations to its Buyers as a Seller (i.e., in cases where there are more than 5 complaints within 20 days); (vi) when the </w:t>
            </w:r>
            <w:r w:rsidRPr="00E70C83">
              <w:rPr>
                <w:rFonts w:ascii="Times New Roman" w:hAnsi="Times New Roman" w:cs="Times New Roman"/>
                <w:sz w:val="24"/>
                <w:szCs w:val="24"/>
              </w:rPr>
              <w:lastRenderedPageBreak/>
              <w:t>Seller’s assets are taken over by a security right holder, an administrator is appointed to manage the Seller’s assets, the Seller enters into a settlement agreement with its creditors, an administrator is appointed by a court, or the Seller’s liquidation procedure has been initiated (except in the case of a merger or a reorganisation when the surviving company undertakes to perform or assume the obligations of the Seller under these Terms.</w:t>
            </w:r>
          </w:p>
          <w:p w14:paraId="635E2D66"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Termination of the cooperation on any grounds shall not affect the rights and the right to exercise remedies of the parties that have been acquired prior to the termination.</w:t>
            </w:r>
          </w:p>
          <w:p w14:paraId="2F009C44"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shall be entitled to temporarily freeze the account of the Seller, so that the Seller will be unable to receive orders via the Frogs Website and will not be visible on the Website, App, or any other distribution channels including in search results, if the Seller commits, or is suspected of committing, a Material Breach of any of the provisions of these Terms (including, but not limited to, payment of fees and acceptance of orders, failure to accept orders in exceptional circumstances only, ensuring the accuracy of the Seller’s Content, tax evasion, Buyer’s data, consents to the Seller’s Content, payment terms).</w:t>
            </w:r>
          </w:p>
          <w:p w14:paraId="457799FF"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If after the investigation Varlė reasonably believes that a Material Breach has been committed, Varlė shall be entitled to terminate the cooperation with the Seller pursuant to the above provisions. Upon termination of the cooperation, the Seller shall have the right to submit a request to the Varlė to use Varlė’s Services again, and Varlė shall have the right to allow or prohibit the Seller from using Varlė’s Services. Varlė shall have the right to set a fee (deposit amount) in the Special Conditions of the Terms which must be paid by the Seller who committed a breach </w:t>
            </w:r>
            <w:r w:rsidRPr="00E70C83">
              <w:rPr>
                <w:rFonts w:ascii="Times New Roman" w:hAnsi="Times New Roman" w:cs="Times New Roman"/>
                <w:sz w:val="24"/>
                <w:szCs w:val="24"/>
              </w:rPr>
              <w:lastRenderedPageBreak/>
              <w:t>if it wishes to continue to use Varlė’s Services.</w:t>
            </w:r>
          </w:p>
          <w:p w14:paraId="185B9572" w14:textId="77777777"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After Varlė terminates the cooperation with the Seller, the Seller shall lose access to the Website. The Seller should download any data or information stored on the Website (Account) before terminating its cooperation with Varlė. </w:t>
            </w:r>
          </w:p>
          <w:p w14:paraId="0C80E6AC"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481E0710" w14:textId="77777777" w:rsidR="00E70C83" w:rsidRDefault="00F36633" w:rsidP="00E70C8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In the event of termination of cooperation, the Seller must: (i) pay to Varlė all payments that have accrued up to the date of termination of cooperation; (ii) fulfil Buyers’ orders that have been confirmed and not fulfilled prior to the date of termination of cooperation and pay the fees payable thereon to Varlė.</w:t>
            </w:r>
          </w:p>
          <w:p w14:paraId="4301BB97"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34867456" w14:textId="77777777" w:rsidR="00F36633" w:rsidRPr="00E70C83" w:rsidRDefault="00F36633" w:rsidP="00F36633">
            <w:pPr>
              <w:pStyle w:val="ListParagraph"/>
              <w:numPr>
                <w:ilvl w:val="0"/>
                <w:numId w:val="7"/>
              </w:numPr>
              <w:spacing w:before="240" w:after="240"/>
              <w:ind w:left="714" w:hanging="357"/>
              <w:jc w:val="both"/>
              <w:rPr>
                <w:rFonts w:ascii="Times New Roman" w:hAnsi="Times New Roman" w:cs="Times New Roman"/>
                <w:b/>
                <w:bCs/>
                <w:sz w:val="24"/>
                <w:szCs w:val="24"/>
              </w:rPr>
            </w:pPr>
            <w:r w:rsidRPr="00E70C83">
              <w:rPr>
                <w:rFonts w:ascii="Times New Roman" w:hAnsi="Times New Roman" w:cs="Times New Roman"/>
                <w:b/>
                <w:bCs/>
                <w:sz w:val="24"/>
                <w:szCs w:val="24"/>
              </w:rPr>
              <w:t>Confidentiality</w:t>
            </w:r>
          </w:p>
          <w:p w14:paraId="2529D0F9"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Each party acknowledges that, whether by virtue of and in the course of this cooperation or fulfilment of other obligations, it may receive or otherwise become aware of information relating to the other party, its marketing plans, its clients, customers, businesses, business plans, finances, technology or affairs, which is proprietary and confidential to the other party (hereinafter referred to as “Confidential Information”).</w:t>
            </w:r>
          </w:p>
          <w:p w14:paraId="5042B01B" w14:textId="77777777"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Each party undertakes to maintain and procure the maintenance of the confidentiality of Confidential Information at all times and to keep and procure the keeping of all Confidential Information secure and protected against theft, damage, loss or unauthorised access, and not at any time, whether during the term of this cooperation or at any time thereafter, without the prior written consent of the owner of the Confidential Information, directly or indirectly, use, disclose, exploit, copy or modify any Confidential Information, or authorise or permit any third party to do the same, other than for </w:t>
            </w:r>
            <w:r w:rsidRPr="00E70C83">
              <w:rPr>
                <w:rFonts w:ascii="Times New Roman" w:hAnsi="Times New Roman" w:cs="Times New Roman"/>
                <w:sz w:val="24"/>
                <w:szCs w:val="24"/>
              </w:rPr>
              <w:lastRenderedPageBreak/>
              <w:t>the sole purpose of the performance of its rights and obligations hereunder.</w:t>
            </w:r>
          </w:p>
          <w:p w14:paraId="296AD8DF"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030EAD6B"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terms of and obligations imposed by this paragraph shall not apply to any Confidential Information which:</w:t>
            </w:r>
          </w:p>
          <w:p w14:paraId="651FA382"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is publicly known at the time it is received by the recipient;</w:t>
            </w:r>
          </w:p>
          <w:p w14:paraId="09D09091"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subsequently comes into the public domain through no fault of the recipient, its officers, employees, or agents;</w:t>
            </w:r>
          </w:p>
          <w:p w14:paraId="2146C918"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is lawfully received by the recipient from a third party on an unrestricted basis; or</w:t>
            </w:r>
          </w:p>
          <w:p w14:paraId="339D5CF6" w14:textId="77777777" w:rsidR="00F36633" w:rsidRPr="00E70C83" w:rsidRDefault="00F36633" w:rsidP="00F36633">
            <w:pPr>
              <w:pStyle w:val="ListParagraph"/>
              <w:numPr>
                <w:ilvl w:val="1"/>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is already known to the recipient prior to its receipt under these Terms.</w:t>
            </w:r>
          </w:p>
          <w:p w14:paraId="37040888" w14:textId="77777777"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recipient may disclose Confidential Information in confidence to a professional adviser of the recipient or if it is required to do so by law, regulation or order of a competent authority.</w:t>
            </w:r>
          </w:p>
          <w:p w14:paraId="30C827F8"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09B2116A"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provisions of this section shall survive the termination of the cooperation under these Terms.</w:t>
            </w:r>
          </w:p>
          <w:p w14:paraId="0F52CB74" w14:textId="77777777" w:rsidR="00F36633" w:rsidRPr="00E70C83" w:rsidRDefault="00F36633" w:rsidP="00F36633">
            <w:pPr>
              <w:pStyle w:val="ListParagraph"/>
              <w:numPr>
                <w:ilvl w:val="0"/>
                <w:numId w:val="7"/>
              </w:numPr>
              <w:spacing w:before="240" w:after="240"/>
              <w:ind w:left="714" w:hanging="357"/>
              <w:jc w:val="both"/>
              <w:rPr>
                <w:rFonts w:ascii="Times New Roman" w:hAnsi="Times New Roman" w:cs="Times New Roman"/>
                <w:b/>
                <w:bCs/>
                <w:sz w:val="24"/>
                <w:szCs w:val="24"/>
              </w:rPr>
            </w:pPr>
            <w:r w:rsidRPr="00E70C83">
              <w:rPr>
                <w:rFonts w:ascii="Times New Roman" w:hAnsi="Times New Roman" w:cs="Times New Roman"/>
                <w:b/>
                <w:bCs/>
                <w:sz w:val="24"/>
                <w:szCs w:val="24"/>
              </w:rPr>
              <w:t>Liability</w:t>
            </w:r>
          </w:p>
          <w:p w14:paraId="7653E09A" w14:textId="77777777"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Subject to the provisions of these Terms, Varlė’s maximum aggregate liability under or in connection with these Terms, or any related contract, whether in contract, tort (including negligence) or otherwise, shall in no circumstances exceed the fees payable to Varlė hereunder on the date of the event giving rise to the relevant claim. In addition, Varlė shall not be liable for any loss of income or profits, loss of contracts, goodwill, benefit, or data or other intangible losses or for any indirect loss or damage of any kind howsoever arising and whether caused by tort (including negligence), breach of contract or otherwise (even if Varlė has been advised by the Seller of the possibility of such loss or damage).</w:t>
            </w:r>
          </w:p>
          <w:p w14:paraId="0ADC6E62"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45835196"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Seller assumes all liability arising out of the sale offering of the prohibited Goods, and, accordingly, Varlė shall be indemnified from and against any and all fines, taxes, and other costs incurred as a result of the Seller’s offering of the prohibited Goods on the Website, including fines imposed by public authorities and any reputational damages related therewith, which shall be borne in full by the Seller and reimbursed to Varlė. Varlė has the right to suspend the display of the relevant Goods on the Website until the Seller has duly fulfilled the obligations set out in this paragraph.</w:t>
            </w:r>
          </w:p>
          <w:p w14:paraId="59DDB2DE" w14:textId="77777777"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and/or its affiliates are not a party to any transaction between the Seller and the Buyers, manufacturers or distributors of the Goods. Varlė and/or its affiliates (their respective employees, shareholders, directors, agents) shall be indemnified and held harmless from and against any and all claims, costs, damages (including any indirect or direct damages), judgments, fines, penalties, fees (including attorney’s fees and any investigations, defence costs) arising out of any claims relating to the Seller and any third party, government or municipal authorities or agencies.</w:t>
            </w:r>
          </w:p>
          <w:p w14:paraId="2923E483" w14:textId="77777777" w:rsidR="00E70C83" w:rsidRDefault="00E70C83" w:rsidP="00E70C83">
            <w:pPr>
              <w:pStyle w:val="ListParagraph"/>
              <w:spacing w:after="120"/>
              <w:ind w:left="360"/>
              <w:jc w:val="both"/>
              <w:rPr>
                <w:rFonts w:ascii="Times New Roman" w:hAnsi="Times New Roman" w:cs="Times New Roman"/>
                <w:sz w:val="24"/>
                <w:szCs w:val="24"/>
              </w:rPr>
            </w:pPr>
          </w:p>
          <w:p w14:paraId="610244B6"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2F12F32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provisions of this section shall survive the termination of the parties’ cooperation under these Terms.</w:t>
            </w:r>
          </w:p>
          <w:p w14:paraId="0505F9E1" w14:textId="77777777" w:rsidR="00F36633" w:rsidRPr="00E70C83" w:rsidRDefault="00F36633" w:rsidP="00F36633">
            <w:pPr>
              <w:pStyle w:val="ListParagraph"/>
              <w:numPr>
                <w:ilvl w:val="0"/>
                <w:numId w:val="7"/>
              </w:numPr>
              <w:spacing w:before="240" w:after="240"/>
              <w:ind w:left="714" w:hanging="357"/>
              <w:jc w:val="both"/>
              <w:rPr>
                <w:rFonts w:ascii="Times New Roman" w:hAnsi="Times New Roman" w:cs="Times New Roman"/>
                <w:b/>
                <w:bCs/>
                <w:sz w:val="24"/>
                <w:szCs w:val="24"/>
              </w:rPr>
            </w:pPr>
            <w:r w:rsidRPr="00E70C83">
              <w:rPr>
                <w:rFonts w:ascii="Times New Roman" w:hAnsi="Times New Roman" w:cs="Times New Roman"/>
                <w:b/>
                <w:bCs/>
                <w:sz w:val="24"/>
                <w:szCs w:val="24"/>
              </w:rPr>
              <w:t>Final Provisions</w:t>
            </w:r>
          </w:p>
          <w:p w14:paraId="514FEBC1"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All rights to the Website, App and their content on it, including, without limitation, Buyer reviews, and all other intellectual property rights belonging to or licensed to Varlė, remain vested in Varlė at all times. Nothing in these Terms shall give the Seller any rights in respect of any such intellectual property rights or of the goodwill associated therewith. In order to make the Website and the content on the </w:t>
            </w:r>
            <w:r w:rsidRPr="00E70C83">
              <w:rPr>
                <w:rFonts w:ascii="Times New Roman" w:hAnsi="Times New Roman" w:cs="Times New Roman"/>
                <w:sz w:val="24"/>
                <w:szCs w:val="24"/>
              </w:rPr>
              <w:lastRenderedPageBreak/>
              <w:t xml:space="preserve">Website more effective, Varlė may, at its absolute discretion and from time to time, amend the format, content and style of the website’s descriptions, photos and menus. </w:t>
            </w:r>
          </w:p>
          <w:p w14:paraId="02141BBD"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Varlė shall have the right to revise and amend these Terms at any time to reflect changes in market conditions affecting our business, changes in technology, changes in payment methods, changes in relevant legislation and regulatory requirements and changes in our system capacity, so please review our terms regularly. They are always available on our Website. Your use of Varlė’s services means that you are accepting the amendments to the Terms. If you do not agree to the amendments, you must discontinue the use of Varlė’s services.</w:t>
            </w:r>
          </w:p>
          <w:p w14:paraId="5878E638" w14:textId="77777777" w:rsidR="00F36633" w:rsidRDefault="00F36633" w:rsidP="00F36633">
            <w:pPr>
              <w:pStyle w:val="ListParagraph"/>
              <w:numPr>
                <w:ilvl w:val="0"/>
                <w:numId w:val="8"/>
              </w:numPr>
              <w:spacing w:after="120"/>
              <w:jc w:val="both"/>
              <w:rPr>
                <w:rFonts w:ascii="Times New Roman" w:hAnsi="Times New Roman" w:cs="Times New Roman"/>
                <w:color w:val="000000" w:themeColor="text1"/>
                <w:sz w:val="24"/>
                <w:szCs w:val="24"/>
              </w:rPr>
            </w:pPr>
            <w:r w:rsidRPr="00E70C83">
              <w:rPr>
                <w:rFonts w:ascii="Times New Roman" w:hAnsi="Times New Roman" w:cs="Times New Roman"/>
                <w:sz w:val="24"/>
                <w:szCs w:val="24"/>
              </w:rPr>
              <w:t>The Parties act as independent operators whose relationship is based on the arm’s length principle.</w:t>
            </w:r>
            <w:r w:rsidRPr="00E70C83">
              <w:rPr>
                <w:rFonts w:ascii="Times New Roman" w:hAnsi="Times New Roman" w:cs="Times New Roman"/>
                <w:color w:val="000000" w:themeColor="text1"/>
                <w:sz w:val="24"/>
                <w:szCs w:val="24"/>
              </w:rPr>
              <w:t xml:space="preserve"> Except as otherwise provided in these Terms, nothing in these Terms shall imply that the parties are partners, joint venturers, or co-owners.</w:t>
            </w:r>
          </w:p>
          <w:p w14:paraId="3124D3E7" w14:textId="77777777" w:rsidR="00E70C83" w:rsidRPr="00E70C83" w:rsidRDefault="00E70C83" w:rsidP="00E70C83">
            <w:pPr>
              <w:pStyle w:val="ListParagraph"/>
              <w:spacing w:after="120"/>
              <w:ind w:left="360"/>
              <w:jc w:val="both"/>
              <w:rPr>
                <w:rFonts w:ascii="Times New Roman" w:hAnsi="Times New Roman" w:cs="Times New Roman"/>
                <w:color w:val="000000" w:themeColor="text1"/>
                <w:sz w:val="24"/>
                <w:szCs w:val="24"/>
              </w:rPr>
            </w:pPr>
          </w:p>
          <w:p w14:paraId="6CE2226D" w14:textId="77777777" w:rsidR="00F36633" w:rsidRPr="00E70C83" w:rsidRDefault="00F36633" w:rsidP="00F36633">
            <w:pPr>
              <w:pStyle w:val="ListParagraph"/>
              <w:numPr>
                <w:ilvl w:val="0"/>
                <w:numId w:val="8"/>
              </w:numPr>
              <w:spacing w:after="120"/>
              <w:jc w:val="both"/>
              <w:rPr>
                <w:rFonts w:ascii="Times New Roman" w:hAnsi="Times New Roman" w:cs="Times New Roman"/>
                <w:color w:val="000000" w:themeColor="text1"/>
                <w:sz w:val="24"/>
                <w:szCs w:val="24"/>
              </w:rPr>
            </w:pPr>
            <w:r w:rsidRPr="00E70C83">
              <w:rPr>
                <w:rFonts w:ascii="Times New Roman" w:hAnsi="Times New Roman" w:cs="Times New Roman"/>
                <w:color w:val="000000" w:themeColor="text1"/>
                <w:sz w:val="24"/>
                <w:szCs w:val="24"/>
                <w:shd w:val="clear" w:color="auto" w:fill="FFFFFF"/>
              </w:rPr>
              <w:t>You may not assign, transfer, or delegate your obligations to a third party, hire a subcontractor, or perform similar actions without the prior written consent of Varlė.</w:t>
            </w:r>
          </w:p>
          <w:p w14:paraId="3A4FA3D0"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A person who is not a party to these Terms shall not be entitled to enforce any provision of these Terms.</w:t>
            </w:r>
          </w:p>
          <w:p w14:paraId="1C4C31EA" w14:textId="77777777"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failure of either party to enforce any provision of these Terms or to exercise any right acquired under these Terms at any time or for any period are not and shall not be deemed to be a waiver of such term or right and shall in no way affect that party’s right to enforce or to exercise it later.</w:t>
            </w:r>
          </w:p>
          <w:p w14:paraId="32239F32" w14:textId="77777777" w:rsidR="00E70C83" w:rsidRPr="00E70C83" w:rsidRDefault="00E70C83" w:rsidP="00E70C83">
            <w:pPr>
              <w:pStyle w:val="ListParagraph"/>
              <w:spacing w:after="120"/>
              <w:ind w:left="360"/>
              <w:jc w:val="both"/>
              <w:rPr>
                <w:rFonts w:ascii="Times New Roman" w:hAnsi="Times New Roman" w:cs="Times New Roman"/>
                <w:sz w:val="24"/>
                <w:szCs w:val="24"/>
              </w:rPr>
            </w:pPr>
          </w:p>
          <w:p w14:paraId="1B9F1C0E"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 xml:space="preserve">If any provision of these Terms is found to be illegal, invalid, or unenforceable under any applicable law, such provision shall, insofar as it is </w:t>
            </w:r>
            <w:r w:rsidRPr="00E70C83">
              <w:rPr>
                <w:rFonts w:ascii="Times New Roman" w:hAnsi="Times New Roman" w:cs="Times New Roman"/>
                <w:sz w:val="24"/>
                <w:szCs w:val="24"/>
              </w:rPr>
              <w:lastRenderedPageBreak/>
              <w:t xml:space="preserve">severable from the remaining provisions, be deemed omitted from these Terms and shall in no way affect the legality, validity, or enforceability of the remaining provisions. </w:t>
            </w:r>
          </w:p>
          <w:p w14:paraId="4204053A" w14:textId="77777777" w:rsidR="00F36633" w:rsidRPr="00E70C8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 Parties shall endeavour to resolve any disputes relating to cooperation and these Terms through negotiation. In the event of failure to reach a settlement within 30 days, the dispute shall be brought before the court of the Republic of Lithuania chosen considering the place of Varlė’s headquarter.</w:t>
            </w:r>
          </w:p>
          <w:p w14:paraId="2F494821" w14:textId="429404B5" w:rsidR="00F36633" w:rsidRDefault="00F36633" w:rsidP="00F36633">
            <w:pPr>
              <w:pStyle w:val="ListParagraph"/>
              <w:numPr>
                <w:ilvl w:val="0"/>
                <w:numId w:val="8"/>
              </w:numPr>
              <w:spacing w:after="120"/>
              <w:jc w:val="both"/>
              <w:rPr>
                <w:rFonts w:ascii="Times New Roman" w:hAnsi="Times New Roman" w:cs="Times New Roman"/>
                <w:sz w:val="24"/>
                <w:szCs w:val="24"/>
              </w:rPr>
            </w:pPr>
            <w:r w:rsidRPr="00E70C83">
              <w:rPr>
                <w:rFonts w:ascii="Times New Roman" w:hAnsi="Times New Roman" w:cs="Times New Roman"/>
                <w:sz w:val="24"/>
                <w:szCs w:val="24"/>
              </w:rPr>
              <w:t>These Terms shall be governed and interpreted in accordance with the laws of the Republic of Lithuania.</w:t>
            </w:r>
          </w:p>
          <w:p w14:paraId="2960ED76" w14:textId="4A2293D7" w:rsidR="00F36633" w:rsidRPr="00BE6EFB" w:rsidRDefault="009D67A9" w:rsidP="00444B45">
            <w:pPr>
              <w:pStyle w:val="ListParagraph"/>
              <w:numPr>
                <w:ilvl w:val="0"/>
                <w:numId w:val="8"/>
              </w:numPr>
              <w:spacing w:after="120"/>
              <w:jc w:val="both"/>
              <w:rPr>
                <w:rFonts w:ascii="Times New Roman" w:hAnsi="Times New Roman" w:cs="Times New Roman"/>
                <w:sz w:val="24"/>
                <w:szCs w:val="24"/>
              </w:rPr>
            </w:pPr>
            <w:r w:rsidRPr="00BE6EFB">
              <w:rPr>
                <w:rFonts w:ascii="Times New Roman" w:hAnsi="Times New Roman" w:cs="Times New Roman"/>
                <w:sz w:val="24"/>
                <w:szCs w:val="24"/>
              </w:rPr>
              <w:t>This Agreement has been concluded in Lithuanian and English languages, in two copies of equal legal force, one for each party. In case of objections and/or discrepancies between these texts the Lithuanian version shall prevail.</w:t>
            </w:r>
          </w:p>
          <w:p w14:paraId="068288AF" w14:textId="77777777" w:rsidR="00F36633" w:rsidRPr="00E70C83" w:rsidRDefault="00F36633">
            <w:pPr>
              <w:rPr>
                <w:rFonts w:ascii="Times New Roman" w:hAnsi="Times New Roman" w:cs="Times New Roman"/>
                <w:sz w:val="24"/>
                <w:szCs w:val="24"/>
              </w:rPr>
            </w:pPr>
          </w:p>
        </w:tc>
      </w:tr>
    </w:tbl>
    <w:p w14:paraId="32F4FD82" w14:textId="77777777" w:rsidR="009B02C9" w:rsidRDefault="009B02C9"/>
    <w:sectPr w:rsidR="009B02C9">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B607" w14:textId="77777777" w:rsidR="007868CC" w:rsidRDefault="007868CC" w:rsidP="00F36633">
      <w:pPr>
        <w:spacing w:after="0" w:line="240" w:lineRule="auto"/>
      </w:pPr>
      <w:r>
        <w:separator/>
      </w:r>
    </w:p>
  </w:endnote>
  <w:endnote w:type="continuationSeparator" w:id="0">
    <w:p w14:paraId="5D1CC7D3" w14:textId="77777777" w:rsidR="007868CC" w:rsidRDefault="007868CC" w:rsidP="00F3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454A" w14:textId="642BCFB8" w:rsidR="00F36633" w:rsidRDefault="00BF22DC" w:rsidP="00F36633">
    <w:pPr>
      <w:pStyle w:val="Footer"/>
      <w:jc w:val="center"/>
    </w:pPr>
    <w:sdt>
      <w:sdtPr>
        <w:id w:val="1728636285"/>
        <w:docPartObj>
          <w:docPartGallery w:val="Page Numbers (Top of Page)"/>
          <w:docPartUnique/>
        </w:docPartObj>
      </w:sdtPr>
      <w:sdtEndPr/>
      <w:sdtContent>
        <w:r w:rsidR="00F36633" w:rsidRPr="009D52DA">
          <w:rPr>
            <w:sz w:val="24"/>
            <w:szCs w:val="24"/>
          </w:rPr>
          <w:fldChar w:fldCharType="begin"/>
        </w:r>
        <w:r w:rsidR="00F36633" w:rsidRPr="009D52DA">
          <w:instrText xml:space="preserve"> PAGE </w:instrText>
        </w:r>
        <w:r w:rsidR="00F36633" w:rsidRPr="009D52DA">
          <w:rPr>
            <w:sz w:val="24"/>
            <w:szCs w:val="24"/>
          </w:rPr>
          <w:fldChar w:fldCharType="separate"/>
        </w:r>
        <w:r w:rsidR="000B4BE7">
          <w:rPr>
            <w:noProof/>
          </w:rPr>
          <w:t>1</w:t>
        </w:r>
        <w:r w:rsidR="00F36633" w:rsidRPr="009D52DA">
          <w:rPr>
            <w:sz w:val="24"/>
            <w:szCs w:val="24"/>
          </w:rPr>
          <w:fldChar w:fldCharType="end"/>
        </w:r>
        <w:r w:rsidR="00F36633" w:rsidRPr="009D52DA">
          <w:rPr>
            <w:sz w:val="24"/>
            <w:szCs w:val="24"/>
          </w:rPr>
          <w:t>/</w:t>
        </w:r>
        <w:r w:rsidR="00F36633" w:rsidRPr="009D52DA">
          <w:rPr>
            <w:sz w:val="24"/>
            <w:szCs w:val="24"/>
          </w:rPr>
          <w:fldChar w:fldCharType="begin"/>
        </w:r>
        <w:r w:rsidR="00F36633" w:rsidRPr="009D52DA">
          <w:instrText xml:space="preserve"> NUMPAGES  </w:instrText>
        </w:r>
        <w:r w:rsidR="00F36633" w:rsidRPr="009D52DA">
          <w:rPr>
            <w:sz w:val="24"/>
            <w:szCs w:val="24"/>
          </w:rPr>
          <w:fldChar w:fldCharType="separate"/>
        </w:r>
        <w:r w:rsidR="000B4BE7">
          <w:rPr>
            <w:noProof/>
          </w:rPr>
          <w:t>1</w:t>
        </w:r>
        <w:r w:rsidR="00F36633" w:rsidRPr="009D52DA">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55BC" w14:textId="77777777" w:rsidR="007868CC" w:rsidRDefault="007868CC" w:rsidP="00F36633">
      <w:pPr>
        <w:spacing w:after="0" w:line="240" w:lineRule="auto"/>
      </w:pPr>
      <w:r>
        <w:separator/>
      </w:r>
    </w:p>
  </w:footnote>
  <w:footnote w:type="continuationSeparator" w:id="0">
    <w:p w14:paraId="16DE9099" w14:textId="77777777" w:rsidR="007868CC" w:rsidRDefault="007868CC" w:rsidP="00F36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19E"/>
    <w:multiLevelType w:val="hybridMultilevel"/>
    <w:tmpl w:val="E90C0044"/>
    <w:lvl w:ilvl="0" w:tplc="0409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10453C9"/>
    <w:multiLevelType w:val="hybridMultilevel"/>
    <w:tmpl w:val="45D215B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242346"/>
    <w:multiLevelType w:val="hybridMultilevel"/>
    <w:tmpl w:val="E90C0044"/>
    <w:lvl w:ilvl="0" w:tplc="0409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8990D95"/>
    <w:multiLevelType w:val="multilevel"/>
    <w:tmpl w:val="5C8E44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B42D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3D459B"/>
    <w:multiLevelType w:val="multilevel"/>
    <w:tmpl w:val="5F86060A"/>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00441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C556C0"/>
    <w:multiLevelType w:val="multilevel"/>
    <w:tmpl w:val="7F12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9399190">
    <w:abstractNumId w:val="6"/>
  </w:num>
  <w:num w:numId="2" w16cid:durableId="1116096341">
    <w:abstractNumId w:val="3"/>
  </w:num>
  <w:num w:numId="3" w16cid:durableId="380833925">
    <w:abstractNumId w:val="1"/>
  </w:num>
  <w:num w:numId="4" w16cid:durableId="2003269433">
    <w:abstractNumId w:val="4"/>
  </w:num>
  <w:num w:numId="5" w16cid:durableId="420181451">
    <w:abstractNumId w:val="2"/>
  </w:num>
  <w:num w:numId="6" w16cid:durableId="799420926">
    <w:abstractNumId w:val="7"/>
  </w:num>
  <w:num w:numId="7" w16cid:durableId="1152529294">
    <w:abstractNumId w:val="0"/>
  </w:num>
  <w:num w:numId="8" w16cid:durableId="1974359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27"/>
    <w:rsid w:val="000135B9"/>
    <w:rsid w:val="000151FC"/>
    <w:rsid w:val="0003262E"/>
    <w:rsid w:val="0005530D"/>
    <w:rsid w:val="000816E5"/>
    <w:rsid w:val="000A7BB4"/>
    <w:rsid w:val="000B2AB1"/>
    <w:rsid w:val="000B4BE7"/>
    <w:rsid w:val="000C3B11"/>
    <w:rsid w:val="00120C38"/>
    <w:rsid w:val="00150D23"/>
    <w:rsid w:val="00180C2A"/>
    <w:rsid w:val="00184C27"/>
    <w:rsid w:val="001957CF"/>
    <w:rsid w:val="00213D20"/>
    <w:rsid w:val="002228BC"/>
    <w:rsid w:val="002278E4"/>
    <w:rsid w:val="002309D6"/>
    <w:rsid w:val="00237B4F"/>
    <w:rsid w:val="002656C9"/>
    <w:rsid w:val="00291FA3"/>
    <w:rsid w:val="002F1FFA"/>
    <w:rsid w:val="002F2507"/>
    <w:rsid w:val="003040EA"/>
    <w:rsid w:val="00311E2F"/>
    <w:rsid w:val="003127D7"/>
    <w:rsid w:val="003B08CC"/>
    <w:rsid w:val="003B7E53"/>
    <w:rsid w:val="00421CD7"/>
    <w:rsid w:val="00430B6D"/>
    <w:rsid w:val="00436209"/>
    <w:rsid w:val="004529EC"/>
    <w:rsid w:val="004B2AD6"/>
    <w:rsid w:val="004C1156"/>
    <w:rsid w:val="004F1A9C"/>
    <w:rsid w:val="00505F77"/>
    <w:rsid w:val="00565059"/>
    <w:rsid w:val="005D5488"/>
    <w:rsid w:val="005E5346"/>
    <w:rsid w:val="005F0D4D"/>
    <w:rsid w:val="005F5E27"/>
    <w:rsid w:val="006D5340"/>
    <w:rsid w:val="006D6BD0"/>
    <w:rsid w:val="006E7AA9"/>
    <w:rsid w:val="007048E7"/>
    <w:rsid w:val="007532E0"/>
    <w:rsid w:val="00757A06"/>
    <w:rsid w:val="007868CC"/>
    <w:rsid w:val="007C5505"/>
    <w:rsid w:val="00872DD7"/>
    <w:rsid w:val="008967CF"/>
    <w:rsid w:val="00897B09"/>
    <w:rsid w:val="008D4C63"/>
    <w:rsid w:val="009036CF"/>
    <w:rsid w:val="00965DFC"/>
    <w:rsid w:val="0097025F"/>
    <w:rsid w:val="00991AC5"/>
    <w:rsid w:val="009B02C9"/>
    <w:rsid w:val="009C6540"/>
    <w:rsid w:val="009D3691"/>
    <w:rsid w:val="009D67A9"/>
    <w:rsid w:val="009E54AC"/>
    <w:rsid w:val="009F016F"/>
    <w:rsid w:val="00A233F0"/>
    <w:rsid w:val="00A7343A"/>
    <w:rsid w:val="00A75745"/>
    <w:rsid w:val="00A81419"/>
    <w:rsid w:val="00AC2EE9"/>
    <w:rsid w:val="00B10ACD"/>
    <w:rsid w:val="00B272EC"/>
    <w:rsid w:val="00B56580"/>
    <w:rsid w:val="00BE6EFB"/>
    <w:rsid w:val="00BF22DC"/>
    <w:rsid w:val="00C07BBA"/>
    <w:rsid w:val="00C27288"/>
    <w:rsid w:val="00D7566F"/>
    <w:rsid w:val="00D82505"/>
    <w:rsid w:val="00D83791"/>
    <w:rsid w:val="00D94B15"/>
    <w:rsid w:val="00DA00E0"/>
    <w:rsid w:val="00DC3516"/>
    <w:rsid w:val="00E04FF8"/>
    <w:rsid w:val="00E70C83"/>
    <w:rsid w:val="00E8014B"/>
    <w:rsid w:val="00E932C9"/>
    <w:rsid w:val="00E9733F"/>
    <w:rsid w:val="00EA09C0"/>
    <w:rsid w:val="00EE476F"/>
    <w:rsid w:val="00EF2CD1"/>
    <w:rsid w:val="00F0015E"/>
    <w:rsid w:val="00F26E47"/>
    <w:rsid w:val="00F36633"/>
    <w:rsid w:val="00F37570"/>
    <w:rsid w:val="00FD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0341"/>
  <w15:chartTrackingRefBased/>
  <w15:docId w15:val="{12DE6094-535A-4E16-AF40-26782E7F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33"/>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633"/>
    <w:pPr>
      <w:ind w:left="720"/>
      <w:contextualSpacing/>
    </w:pPr>
  </w:style>
  <w:style w:type="character" w:styleId="CommentReference">
    <w:name w:val="annotation reference"/>
    <w:basedOn w:val="DefaultParagraphFont"/>
    <w:uiPriority w:val="99"/>
    <w:semiHidden/>
    <w:unhideWhenUsed/>
    <w:rsid w:val="00F36633"/>
    <w:rPr>
      <w:sz w:val="16"/>
      <w:szCs w:val="16"/>
    </w:rPr>
  </w:style>
  <w:style w:type="paragraph" w:styleId="CommentText">
    <w:name w:val="annotation text"/>
    <w:basedOn w:val="Normal"/>
    <w:link w:val="CommentTextChar"/>
    <w:uiPriority w:val="99"/>
    <w:unhideWhenUsed/>
    <w:rsid w:val="00F36633"/>
    <w:pPr>
      <w:spacing w:line="240" w:lineRule="auto"/>
    </w:pPr>
    <w:rPr>
      <w:sz w:val="20"/>
      <w:szCs w:val="20"/>
    </w:rPr>
  </w:style>
  <w:style w:type="character" w:customStyle="1" w:styleId="CommentTextChar">
    <w:name w:val="Comment Text Char"/>
    <w:basedOn w:val="DefaultParagraphFont"/>
    <w:link w:val="CommentText"/>
    <w:uiPriority w:val="99"/>
    <w:rsid w:val="00F36633"/>
    <w:rPr>
      <w:sz w:val="20"/>
      <w:szCs w:val="20"/>
      <w:lang w:val="lt-LT"/>
    </w:rPr>
  </w:style>
  <w:style w:type="paragraph" w:styleId="CommentSubject">
    <w:name w:val="annotation subject"/>
    <w:basedOn w:val="CommentText"/>
    <w:next w:val="CommentText"/>
    <w:link w:val="CommentSubjectChar"/>
    <w:uiPriority w:val="99"/>
    <w:semiHidden/>
    <w:unhideWhenUsed/>
    <w:rsid w:val="00F36633"/>
    <w:rPr>
      <w:b/>
      <w:bCs/>
    </w:rPr>
  </w:style>
  <w:style w:type="character" w:customStyle="1" w:styleId="CommentSubjectChar">
    <w:name w:val="Comment Subject Char"/>
    <w:basedOn w:val="CommentTextChar"/>
    <w:link w:val="CommentSubject"/>
    <w:uiPriority w:val="99"/>
    <w:semiHidden/>
    <w:rsid w:val="00F36633"/>
    <w:rPr>
      <w:b/>
      <w:bCs/>
      <w:sz w:val="20"/>
      <w:szCs w:val="20"/>
      <w:lang w:val="lt-LT"/>
    </w:rPr>
  </w:style>
  <w:style w:type="character" w:styleId="Hyperlink">
    <w:name w:val="Hyperlink"/>
    <w:basedOn w:val="DefaultParagraphFont"/>
    <w:uiPriority w:val="99"/>
    <w:unhideWhenUsed/>
    <w:rsid w:val="00F36633"/>
    <w:rPr>
      <w:color w:val="0563C1" w:themeColor="hyperlink"/>
      <w:u w:val="single"/>
    </w:rPr>
  </w:style>
  <w:style w:type="character" w:customStyle="1" w:styleId="UnresolvedMention1">
    <w:name w:val="Unresolved Mention1"/>
    <w:basedOn w:val="DefaultParagraphFont"/>
    <w:uiPriority w:val="99"/>
    <w:semiHidden/>
    <w:unhideWhenUsed/>
    <w:rsid w:val="00F36633"/>
    <w:rPr>
      <w:color w:val="605E5C"/>
      <w:shd w:val="clear" w:color="auto" w:fill="E1DFDD"/>
    </w:rPr>
  </w:style>
  <w:style w:type="paragraph" w:styleId="Header">
    <w:name w:val="header"/>
    <w:basedOn w:val="Normal"/>
    <w:link w:val="HeaderChar"/>
    <w:uiPriority w:val="99"/>
    <w:unhideWhenUsed/>
    <w:rsid w:val="00F36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33"/>
    <w:rPr>
      <w:lang w:val="lt-LT"/>
    </w:rPr>
  </w:style>
  <w:style w:type="paragraph" w:styleId="Footer">
    <w:name w:val="footer"/>
    <w:basedOn w:val="Normal"/>
    <w:link w:val="FooterChar"/>
    <w:uiPriority w:val="99"/>
    <w:unhideWhenUsed/>
    <w:rsid w:val="00F36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33"/>
    <w:rPr>
      <w:lang w:val="lt-LT"/>
    </w:rPr>
  </w:style>
  <w:style w:type="paragraph" w:styleId="Revision">
    <w:name w:val="Revision"/>
    <w:hidden/>
    <w:uiPriority w:val="99"/>
    <w:semiHidden/>
    <w:rsid w:val="00F36633"/>
    <w:pPr>
      <w:spacing w:after="0" w:line="240" w:lineRule="auto"/>
    </w:pPr>
    <w:rPr>
      <w:lang w:val="lt-LT"/>
    </w:rPr>
  </w:style>
  <w:style w:type="paragraph" w:styleId="BalloonText">
    <w:name w:val="Balloon Text"/>
    <w:basedOn w:val="Normal"/>
    <w:link w:val="BalloonTextChar"/>
    <w:uiPriority w:val="99"/>
    <w:semiHidden/>
    <w:unhideWhenUsed/>
    <w:rsid w:val="00E70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C83"/>
    <w:rPr>
      <w:rFonts w:ascii="Segoe UI" w:hAnsi="Segoe UI" w:cs="Segoe UI"/>
      <w:sz w:val="18"/>
      <w:szCs w:val="18"/>
      <w:lang w:val="lt-LT"/>
    </w:rPr>
  </w:style>
  <w:style w:type="character" w:styleId="UnresolvedMention">
    <w:name w:val="Unresolved Mention"/>
    <w:basedOn w:val="DefaultParagraphFont"/>
    <w:uiPriority w:val="99"/>
    <w:semiHidden/>
    <w:unhideWhenUsed/>
    <w:rsid w:val="00032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34038">
      <w:bodyDiv w:val="1"/>
      <w:marLeft w:val="0"/>
      <w:marRight w:val="0"/>
      <w:marTop w:val="0"/>
      <w:marBottom w:val="0"/>
      <w:divBdr>
        <w:top w:val="none" w:sz="0" w:space="0" w:color="auto"/>
        <w:left w:val="none" w:sz="0" w:space="0" w:color="auto"/>
        <w:bottom w:val="none" w:sz="0" w:space="0" w:color="auto"/>
        <w:right w:val="none" w:sz="0" w:space="0" w:color="auto"/>
      </w:divBdr>
    </w:div>
    <w:div w:id="19525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le.l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rle.lt" TargetMode="External"/><Relationship Id="rId12" Type="http://schemas.openxmlformats.org/officeDocument/2006/relationships/hyperlink" Target="mailto:epcsupport@var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rle.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arle.lt" TargetMode="External"/><Relationship Id="rId4" Type="http://schemas.openxmlformats.org/officeDocument/2006/relationships/webSettings" Target="webSettings.xml"/><Relationship Id="rId9" Type="http://schemas.openxmlformats.org/officeDocument/2006/relationships/hyperlink" Target="mailto:marketplace@varle.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36</Pages>
  <Words>75952</Words>
  <Characters>43294</Characters>
  <Application>Microsoft Office Word</Application>
  <DocSecurity>0</DocSecurity>
  <Lines>360</Lines>
  <Paragraphs>238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Eglė Kondrotienė</cp:lastModifiedBy>
  <cp:revision>15</cp:revision>
  <cp:lastPrinted>2023-12-06T17:43:00Z</cp:lastPrinted>
  <dcterms:created xsi:type="dcterms:W3CDTF">2025-05-15T10:29:00Z</dcterms:created>
  <dcterms:modified xsi:type="dcterms:W3CDTF">2025-10-21T10:45:00Z</dcterms:modified>
</cp:coreProperties>
</file>